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CF05" w14:textId="77777777" w:rsidR="008C149A" w:rsidRPr="008271CD" w:rsidRDefault="008C149A" w:rsidP="008C149A">
      <w:pPr>
        <w:contextualSpacing/>
        <w:rPr>
          <w:color w:val="000000"/>
          <w:sz w:val="44"/>
          <w:szCs w:val="44"/>
        </w:rPr>
      </w:pPr>
      <w:bookmarkStart w:id="0" w:name="_Hlk136010552"/>
      <w:r w:rsidRPr="008271CD">
        <w:rPr>
          <w:noProof/>
        </w:rPr>
        <w:drawing>
          <wp:anchor distT="0" distB="0" distL="114300" distR="114300" simplePos="0" relativeHeight="251659264" behindDoc="0" locked="0" layoutInCell="1" allowOverlap="1" wp14:anchorId="39E6D267" wp14:editId="67228624">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CD">
        <w:rPr>
          <w:b/>
          <w:color w:val="000000"/>
          <w:sz w:val="44"/>
          <w:szCs w:val="44"/>
        </w:rPr>
        <w:t>MADONAS NOVADA PAŠVALDĪBA</w:t>
      </w:r>
    </w:p>
    <w:p w14:paraId="014CB5A8" w14:textId="77777777" w:rsidR="008C149A" w:rsidRPr="008271CD" w:rsidRDefault="008C149A" w:rsidP="008C149A">
      <w:pPr>
        <w:contextualSpacing/>
        <w:jc w:val="center"/>
        <w:rPr>
          <w:color w:val="000000"/>
          <w:spacing w:val="20"/>
          <w:lang w:bidi="lo-LA"/>
        </w:rPr>
      </w:pPr>
    </w:p>
    <w:p w14:paraId="76E1A267" w14:textId="77777777" w:rsidR="008C149A" w:rsidRPr="008271CD" w:rsidRDefault="008C149A" w:rsidP="008C149A">
      <w:pPr>
        <w:contextualSpacing/>
        <w:jc w:val="center"/>
        <w:rPr>
          <w:color w:val="000000"/>
          <w:spacing w:val="20"/>
          <w:lang w:bidi="lo-LA"/>
        </w:rPr>
      </w:pPr>
      <w:proofErr w:type="spellStart"/>
      <w:r w:rsidRPr="008271CD">
        <w:rPr>
          <w:color w:val="000000"/>
          <w:spacing w:val="20"/>
          <w:lang w:bidi="lo-LA"/>
        </w:rPr>
        <w:t>Reģ</w:t>
      </w:r>
      <w:proofErr w:type="spellEnd"/>
      <w:r w:rsidRPr="008271CD">
        <w:rPr>
          <w:color w:val="000000"/>
          <w:spacing w:val="20"/>
          <w:lang w:bidi="lo-LA"/>
        </w:rPr>
        <w:t>. Nr. 90000054572</w:t>
      </w:r>
    </w:p>
    <w:p w14:paraId="49204859" w14:textId="77777777" w:rsidR="008C149A" w:rsidRPr="008271CD" w:rsidRDefault="008C149A" w:rsidP="008C149A">
      <w:pPr>
        <w:tabs>
          <w:tab w:val="left" w:pos="720"/>
          <w:tab w:val="center" w:pos="4153"/>
          <w:tab w:val="right" w:pos="8306"/>
        </w:tabs>
        <w:contextualSpacing/>
        <w:jc w:val="center"/>
        <w:rPr>
          <w:rFonts w:eastAsia="Calibri"/>
          <w:color w:val="000000"/>
          <w:spacing w:val="20"/>
        </w:rPr>
      </w:pPr>
      <w:r w:rsidRPr="008271CD">
        <w:rPr>
          <w:rFonts w:eastAsia="Calibri"/>
          <w:color w:val="000000"/>
          <w:spacing w:val="20"/>
        </w:rPr>
        <w:t>Saieta laukums 1, Madona, Madonas novads, LV-4801</w:t>
      </w:r>
    </w:p>
    <w:p w14:paraId="7684582B" w14:textId="77777777" w:rsidR="008C149A" w:rsidRPr="008271CD" w:rsidRDefault="008C149A" w:rsidP="008C149A">
      <w:pPr>
        <w:tabs>
          <w:tab w:val="left" w:pos="720"/>
          <w:tab w:val="center" w:pos="4153"/>
          <w:tab w:val="right" w:pos="8306"/>
        </w:tabs>
        <w:contextualSpacing/>
        <w:jc w:val="center"/>
        <w:rPr>
          <w:rFonts w:eastAsia="Calibri"/>
          <w:color w:val="000000"/>
        </w:rPr>
      </w:pPr>
      <w:r w:rsidRPr="008271CD">
        <w:rPr>
          <w:rFonts w:eastAsia="Calibri"/>
          <w:color w:val="000000"/>
        </w:rPr>
        <w:t xml:space="preserve"> t. 64860090, e-pasts: pasts@madona.lv </w:t>
      </w:r>
    </w:p>
    <w:p w14:paraId="4E3761A8" w14:textId="77777777" w:rsidR="008C149A" w:rsidRPr="008271CD" w:rsidRDefault="008C149A" w:rsidP="008C149A">
      <w:pPr>
        <w:contextualSpacing/>
        <w:jc w:val="center"/>
        <w:rPr>
          <w:b/>
          <w:bCs/>
          <w:caps/>
          <w:color w:val="000000"/>
          <w:lang w:bidi="lo-LA"/>
        </w:rPr>
      </w:pPr>
      <w:r w:rsidRPr="008271CD">
        <w:rPr>
          <w:b/>
          <w:bCs/>
          <w:caps/>
          <w:color w:val="000000"/>
          <w:lang w:bidi="lo-LA"/>
        </w:rPr>
        <w:t>___________________________________________________________________________</w:t>
      </w:r>
      <w:bookmarkEnd w:id="0"/>
    </w:p>
    <w:p w14:paraId="3DAA4392" w14:textId="77777777" w:rsidR="008C149A" w:rsidRPr="008271CD" w:rsidRDefault="008C149A" w:rsidP="008C149A">
      <w:pPr>
        <w:contextualSpacing/>
        <w:jc w:val="right"/>
        <w:rPr>
          <w:rFonts w:eastAsiaTheme="minorHAnsi"/>
        </w:rPr>
      </w:pPr>
    </w:p>
    <w:p w14:paraId="47EF1433" w14:textId="77777777" w:rsidR="008C149A" w:rsidRPr="008271CD" w:rsidRDefault="008C149A" w:rsidP="008C149A">
      <w:pPr>
        <w:contextualSpacing/>
        <w:jc w:val="right"/>
        <w:rPr>
          <w:rFonts w:eastAsiaTheme="minorHAnsi"/>
        </w:rPr>
      </w:pPr>
      <w:r w:rsidRPr="008271CD">
        <w:rPr>
          <w:rFonts w:eastAsiaTheme="minorHAnsi"/>
        </w:rPr>
        <w:t>APSTIPRINĀTS</w:t>
      </w:r>
    </w:p>
    <w:p w14:paraId="1591FE9E" w14:textId="131EDC6E" w:rsidR="00301371" w:rsidRPr="00301371" w:rsidRDefault="00495BDB" w:rsidP="00301371">
      <w:pPr>
        <w:tabs>
          <w:tab w:val="center" w:pos="4153"/>
          <w:tab w:val="right" w:pos="8306"/>
        </w:tabs>
        <w:jc w:val="right"/>
        <w:rPr>
          <w:rFonts w:eastAsia="Calibri"/>
          <w:sz w:val="22"/>
          <w:szCs w:val="22"/>
        </w:rPr>
      </w:pPr>
      <w:r>
        <w:rPr>
          <w:rFonts w:eastAsia="Calibri"/>
          <w:noProof/>
          <w:sz w:val="22"/>
          <w:szCs w:val="22"/>
        </w:rPr>
        <w:t xml:space="preserve">ar </w:t>
      </w:r>
      <w:r w:rsidR="00301371" w:rsidRPr="00301371">
        <w:rPr>
          <w:rFonts w:eastAsia="Calibri"/>
          <w:noProof/>
          <w:sz w:val="22"/>
          <w:szCs w:val="22"/>
        </w:rPr>
        <w:t>Madonas novada pašvaldības domes</w:t>
      </w:r>
    </w:p>
    <w:p w14:paraId="70154CF7" w14:textId="019F6DE1" w:rsidR="00F532A4" w:rsidRDefault="00BE5B2B" w:rsidP="00F532A4">
      <w:pPr>
        <w:tabs>
          <w:tab w:val="center" w:pos="4153"/>
          <w:tab w:val="right" w:pos="8306"/>
        </w:tabs>
        <w:jc w:val="right"/>
        <w:rPr>
          <w:rFonts w:eastAsia="Calibri"/>
          <w:noProof/>
          <w:sz w:val="22"/>
          <w:szCs w:val="22"/>
        </w:rPr>
      </w:pPr>
      <w:r>
        <w:rPr>
          <w:rFonts w:eastAsia="Calibri"/>
          <w:noProof/>
          <w:sz w:val="22"/>
          <w:szCs w:val="22"/>
        </w:rPr>
        <w:t>12</w:t>
      </w:r>
      <w:r w:rsidR="008C149A">
        <w:rPr>
          <w:rFonts w:eastAsia="Calibri"/>
          <w:noProof/>
          <w:sz w:val="22"/>
          <w:szCs w:val="22"/>
        </w:rPr>
        <w:t>.</w:t>
      </w:r>
      <w:r w:rsidR="00DD4F7D">
        <w:rPr>
          <w:rFonts w:eastAsia="Calibri"/>
          <w:noProof/>
          <w:sz w:val="22"/>
          <w:szCs w:val="22"/>
        </w:rPr>
        <w:t>06</w:t>
      </w:r>
      <w:r w:rsidR="00F532A4">
        <w:rPr>
          <w:rFonts w:eastAsia="Calibri"/>
          <w:noProof/>
          <w:sz w:val="22"/>
          <w:szCs w:val="22"/>
        </w:rPr>
        <w:t>.</w:t>
      </w:r>
      <w:r w:rsidR="009C54BC">
        <w:rPr>
          <w:rFonts w:eastAsia="Calibri"/>
          <w:noProof/>
          <w:sz w:val="22"/>
          <w:szCs w:val="22"/>
        </w:rPr>
        <w:t>202</w:t>
      </w:r>
      <w:r w:rsidR="00DD4F7D">
        <w:rPr>
          <w:rFonts w:eastAsia="Calibri"/>
          <w:noProof/>
          <w:sz w:val="22"/>
          <w:szCs w:val="22"/>
        </w:rPr>
        <w:t>5</w:t>
      </w:r>
      <w:r w:rsidR="009C54BC">
        <w:rPr>
          <w:rFonts w:eastAsia="Calibri"/>
          <w:noProof/>
          <w:sz w:val="22"/>
          <w:szCs w:val="22"/>
        </w:rPr>
        <w:t>. lēmum</w:t>
      </w:r>
      <w:r w:rsidR="00495BDB">
        <w:rPr>
          <w:rFonts w:eastAsia="Calibri"/>
          <w:noProof/>
          <w:sz w:val="22"/>
          <w:szCs w:val="22"/>
        </w:rPr>
        <w:t>u</w:t>
      </w:r>
      <w:r w:rsidR="009C54BC">
        <w:rPr>
          <w:rFonts w:eastAsia="Calibri"/>
          <w:noProof/>
          <w:sz w:val="22"/>
          <w:szCs w:val="22"/>
        </w:rPr>
        <w:t xml:space="preserve"> Nr.</w:t>
      </w:r>
      <w:r>
        <w:rPr>
          <w:rFonts w:eastAsia="Calibri"/>
          <w:noProof/>
          <w:sz w:val="22"/>
          <w:szCs w:val="22"/>
        </w:rPr>
        <w:t xml:space="preserve"> 31</w:t>
      </w:r>
      <w:r w:rsidR="00E56A61">
        <w:rPr>
          <w:rFonts w:eastAsia="Calibri"/>
          <w:noProof/>
          <w:sz w:val="22"/>
          <w:szCs w:val="22"/>
        </w:rPr>
        <w:t>6</w:t>
      </w:r>
    </w:p>
    <w:p w14:paraId="1CE1A72D" w14:textId="2A73EF6C" w:rsidR="00301371" w:rsidRPr="00301371" w:rsidRDefault="009C54BC" w:rsidP="00F532A4">
      <w:pPr>
        <w:tabs>
          <w:tab w:val="center" w:pos="4153"/>
          <w:tab w:val="right" w:pos="8306"/>
        </w:tabs>
        <w:jc w:val="right"/>
        <w:rPr>
          <w:rFonts w:eastAsia="Calibri"/>
          <w:noProof/>
          <w:sz w:val="22"/>
          <w:szCs w:val="22"/>
        </w:rPr>
      </w:pPr>
      <w:r>
        <w:rPr>
          <w:rFonts w:eastAsia="Calibri"/>
          <w:noProof/>
          <w:sz w:val="22"/>
          <w:szCs w:val="22"/>
        </w:rPr>
        <w:t>(protokols Nr.</w:t>
      </w:r>
      <w:r w:rsidR="00BE5B2B">
        <w:rPr>
          <w:rFonts w:eastAsia="Calibri"/>
          <w:noProof/>
          <w:sz w:val="22"/>
          <w:szCs w:val="22"/>
        </w:rPr>
        <w:t xml:space="preserve"> 10</w:t>
      </w:r>
      <w:r w:rsidR="00F532A4">
        <w:rPr>
          <w:rFonts w:eastAsia="Calibri"/>
          <w:noProof/>
          <w:sz w:val="22"/>
          <w:szCs w:val="22"/>
        </w:rPr>
        <w:t xml:space="preserve">, </w:t>
      </w:r>
      <w:r w:rsidR="00BE5B2B">
        <w:rPr>
          <w:rFonts w:eastAsia="Calibri"/>
          <w:noProof/>
          <w:sz w:val="22"/>
          <w:szCs w:val="22"/>
        </w:rPr>
        <w:t>1</w:t>
      </w:r>
      <w:r w:rsidR="00E56A61">
        <w:rPr>
          <w:rFonts w:eastAsia="Calibri"/>
          <w:noProof/>
          <w:sz w:val="22"/>
          <w:szCs w:val="22"/>
        </w:rPr>
        <w:t>9</w:t>
      </w:r>
      <w:r w:rsidR="00301371" w:rsidRPr="00301371">
        <w:rPr>
          <w:rFonts w:eastAsia="Calibri"/>
          <w:noProof/>
          <w:sz w:val="22"/>
          <w:szCs w:val="22"/>
        </w:rPr>
        <w:t>.</w:t>
      </w:r>
      <w:r w:rsidR="00BE5B2B">
        <w:rPr>
          <w:rFonts w:eastAsia="Calibri"/>
          <w:noProof/>
          <w:sz w:val="22"/>
          <w:szCs w:val="22"/>
        </w:rPr>
        <w:t> </w:t>
      </w:r>
      <w:r w:rsidR="00301371" w:rsidRPr="00301371">
        <w:rPr>
          <w:rFonts w:eastAsia="Calibri"/>
          <w:noProof/>
          <w:sz w:val="22"/>
          <w:szCs w:val="22"/>
        </w:rPr>
        <w:t>p.)</w:t>
      </w:r>
    </w:p>
    <w:p w14:paraId="184BB42A" w14:textId="77777777" w:rsidR="00F532A4" w:rsidRPr="00F532A4" w:rsidRDefault="00F532A4" w:rsidP="00BE5B2B">
      <w:pPr>
        <w:ind w:right="-1"/>
        <w:rPr>
          <w:noProof/>
          <w:lang w:eastAsia="en-US"/>
        </w:rPr>
      </w:pPr>
    </w:p>
    <w:p w14:paraId="62A8C269" w14:textId="05D30409" w:rsidR="000E11F9" w:rsidRDefault="00DD4F7D" w:rsidP="000E11F9">
      <w:pPr>
        <w:ind w:right="-1"/>
        <w:jc w:val="center"/>
        <w:rPr>
          <w:b/>
          <w:bCs/>
          <w:noProof/>
          <w:sz w:val="28"/>
          <w:szCs w:val="28"/>
          <w:lang w:eastAsia="en-US"/>
        </w:rPr>
      </w:pPr>
      <w:r>
        <w:rPr>
          <w:b/>
          <w:bCs/>
          <w:noProof/>
          <w:sz w:val="28"/>
          <w:szCs w:val="28"/>
          <w:lang w:eastAsia="en-US"/>
        </w:rPr>
        <w:t>Dzelzavas Pakalnu pamatskolas</w:t>
      </w:r>
    </w:p>
    <w:p w14:paraId="7F3710E1" w14:textId="2D147E59" w:rsidR="009D0C25" w:rsidRPr="000E11F9" w:rsidRDefault="00DD4F7D" w:rsidP="000E11F9">
      <w:pPr>
        <w:ind w:right="-1"/>
        <w:jc w:val="center"/>
        <w:rPr>
          <w:b/>
          <w:bCs/>
          <w:noProof/>
          <w:sz w:val="28"/>
          <w:szCs w:val="28"/>
          <w:lang w:eastAsia="en-US"/>
        </w:rPr>
      </w:pPr>
      <w:r>
        <w:rPr>
          <w:b/>
          <w:bCs/>
          <w:noProof/>
          <w:sz w:val="28"/>
          <w:szCs w:val="28"/>
          <w:lang w:eastAsia="en-US"/>
        </w:rPr>
        <w:t>direktora</w:t>
      </w:r>
      <w:r w:rsidR="000E11F9">
        <w:rPr>
          <w:b/>
          <w:bCs/>
          <w:noProof/>
          <w:sz w:val="28"/>
          <w:szCs w:val="28"/>
          <w:lang w:eastAsia="en-US"/>
        </w:rPr>
        <w:t xml:space="preserve"> </w:t>
      </w:r>
      <w:r w:rsidR="009D0C25" w:rsidRPr="004D2311">
        <w:rPr>
          <w:b/>
          <w:bCs/>
          <w:noProof/>
          <w:sz w:val="28"/>
          <w:szCs w:val="28"/>
          <w:lang w:eastAsia="en-US"/>
        </w:rPr>
        <w:t xml:space="preserve">amata </w:t>
      </w:r>
      <w:r>
        <w:rPr>
          <w:b/>
          <w:bCs/>
          <w:noProof/>
          <w:sz w:val="28"/>
          <w:szCs w:val="28"/>
          <w:lang w:eastAsia="en-US"/>
        </w:rPr>
        <w:t xml:space="preserve">pretendentu atlases </w:t>
      </w:r>
      <w:r w:rsidR="009D0C25" w:rsidRPr="004D2311">
        <w:rPr>
          <w:b/>
          <w:bCs/>
          <w:noProof/>
          <w:sz w:val="28"/>
          <w:szCs w:val="28"/>
          <w:lang w:eastAsia="en-US"/>
        </w:rPr>
        <w:t>konkursa nolikums</w:t>
      </w:r>
    </w:p>
    <w:p w14:paraId="632E1C92" w14:textId="77777777" w:rsidR="0018586F" w:rsidRPr="004D2311" w:rsidRDefault="0018586F" w:rsidP="00BE5B2B">
      <w:pPr>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48E5A0B3"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BE5B2B">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2C52BE2D"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w:t>
      </w:r>
      <w:r w:rsidR="00BE5B2B">
        <w:rPr>
          <w:i/>
          <w:iCs/>
          <w:noProof/>
          <w:sz w:val="22"/>
          <w:szCs w:val="22"/>
          <w:lang w:eastAsia="en-US"/>
        </w:rPr>
        <w:t xml:space="preserve"> </w:t>
      </w:r>
      <w:r w:rsidRPr="004D2311">
        <w:rPr>
          <w:i/>
          <w:iCs/>
          <w:noProof/>
          <w:sz w:val="22"/>
          <w:szCs w:val="22"/>
          <w:lang w:eastAsia="en-US"/>
        </w:rPr>
        <w:t>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1EAD477E" w:rsidR="009D0C25" w:rsidRPr="004D2311" w:rsidRDefault="00DD4F7D" w:rsidP="009D0C25">
      <w:pPr>
        <w:numPr>
          <w:ilvl w:val="1"/>
          <w:numId w:val="1"/>
        </w:numPr>
        <w:suppressAutoHyphens/>
        <w:ind w:left="567" w:right="-1" w:hanging="567"/>
        <w:jc w:val="both"/>
        <w:rPr>
          <w:noProof/>
          <w:lang w:eastAsia="en-US"/>
        </w:rPr>
      </w:pPr>
      <w:r>
        <w:rPr>
          <w:noProof/>
          <w:lang w:eastAsia="en-US"/>
        </w:rPr>
        <w:t>Dzelzavas Pakalnu pamatskolas direktora</w:t>
      </w:r>
      <w:r w:rsidR="009D0C25" w:rsidRPr="00301371">
        <w:rPr>
          <w:noProof/>
          <w:lang w:eastAsia="en-US"/>
        </w:rPr>
        <w:t xml:space="preserve"> </w:t>
      </w:r>
      <w:r w:rsidR="009D0C25" w:rsidRPr="004D2311">
        <w:rPr>
          <w:noProof/>
          <w:lang w:eastAsia="en-US"/>
        </w:rPr>
        <w:t xml:space="preserve">amata </w:t>
      </w:r>
      <w:r>
        <w:rPr>
          <w:noProof/>
          <w:lang w:eastAsia="en-US"/>
        </w:rPr>
        <w:t xml:space="preserve">pretendentu atlases </w:t>
      </w:r>
      <w:r w:rsidR="009D0C25" w:rsidRPr="004D2311">
        <w:rPr>
          <w:noProof/>
          <w:lang w:eastAsia="en-US"/>
        </w:rPr>
        <w:t>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s (turpmāk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sidR="006619A3">
        <w:rPr>
          <w:noProof/>
          <w:lang w:eastAsia="en-US"/>
        </w:rPr>
        <w:t>–</w:t>
      </w:r>
      <w:r w:rsidR="009D0C25" w:rsidRPr="004D2311">
        <w:rPr>
          <w:noProof/>
          <w:lang w:eastAsia="en-US"/>
        </w:rPr>
        <w:t xml:space="preserve"> </w:t>
      </w:r>
      <w:r>
        <w:rPr>
          <w:noProof/>
          <w:lang w:eastAsia="en-US"/>
        </w:rPr>
        <w:t>Dzelzavas Pakalnu pamatskola</w:t>
      </w:r>
      <w:r w:rsidR="00136BF6">
        <w:rPr>
          <w:noProof/>
          <w:lang w:eastAsia="en-US"/>
        </w:rPr>
        <w:t xml:space="preserve">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Pr>
          <w:noProof/>
          <w:lang w:eastAsia="en-US"/>
        </w:rPr>
        <w:t>direktora</w:t>
      </w:r>
      <w:r w:rsidR="009D0C25" w:rsidRPr="004D2311">
        <w:rPr>
          <w:noProof/>
          <w:lang w:eastAsia="en-US"/>
        </w:rPr>
        <w:t xml:space="preserve"> amatu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726DCAB2"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w:t>
      </w:r>
      <w:r w:rsidR="00DD4F7D">
        <w:rPr>
          <w:noProof/>
          <w:lang w:eastAsia="en-US"/>
        </w:rPr>
        <w:t>direktora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1345</w:t>
      </w:r>
      <w:r w:rsidR="00607417">
        <w:rPr>
          <w:noProof/>
          <w:lang w:eastAsia="en-US"/>
        </w:rPr>
        <w:t> </w:t>
      </w:r>
      <w:r w:rsidRPr="004D2311">
        <w:rPr>
          <w:noProof/>
          <w:lang w:eastAsia="en-US"/>
        </w:rPr>
        <w:t xml:space="preserve">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58F7C755"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7" w:history="1">
        <w:r w:rsidR="006B6ED8" w:rsidRPr="00277901">
          <w:rPr>
            <w:rStyle w:val="Hipersaite"/>
            <w:noProof/>
            <w:color w:val="auto"/>
            <w:u w:val="none"/>
            <w:lang w:eastAsia="en-US"/>
          </w:rPr>
          <w:t>www.madona.lv</w:t>
        </w:r>
      </w:hyperlink>
      <w:r w:rsidR="00AD1A6C">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6533FA9E"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136BF6">
        <w:rPr>
          <w:noProof/>
          <w:color w:val="000000"/>
          <w:lang w:eastAsia="en-US"/>
        </w:rPr>
        <w:t>vadītāja</w:t>
      </w:r>
      <w:r w:rsidR="00A7590B">
        <w:rPr>
          <w:noProof/>
          <w:color w:val="000000"/>
          <w:lang w:eastAsia="en-US"/>
        </w:rPr>
        <w:t xml:space="preserve"> </w:t>
      </w:r>
      <w:r w:rsidR="00187D06" w:rsidRPr="004D2311">
        <w:rPr>
          <w:noProof/>
          <w:color w:val="000000"/>
          <w:lang w:eastAsia="en-US"/>
        </w:rPr>
        <w:t>amata pienākumi</w:t>
      </w:r>
      <w:r w:rsidR="00AA6E69">
        <w:rPr>
          <w:noProof/>
          <w:color w:val="000000"/>
          <w:lang w:eastAsia="en-US"/>
        </w:rPr>
        <w:t xml:space="preserve"> un atbildība</w:t>
      </w:r>
      <w:r w:rsidR="00187D06" w:rsidRPr="004D2311">
        <w:rPr>
          <w:noProof/>
          <w:color w:val="000000"/>
          <w:lang w:eastAsia="en-US"/>
        </w:rPr>
        <w:t xml:space="preserve">: </w:t>
      </w:r>
    </w:p>
    <w:p w14:paraId="44A494A1" w14:textId="19A915DA"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 xml:space="preserve">odrošināt izglītības iestādes darbības un attīstības stratēģijas izstrādi un īstenošanas pārraudzību, ikgadējo prioritāšu, uzdevumu un aktivitāšu plānošanu un to izpildes </w:t>
      </w:r>
      <w:r w:rsidR="00A56580">
        <w:t>pārraudzības</w:t>
      </w:r>
      <w:r w:rsidR="00607417" w:rsidRPr="0005353C">
        <w:t xml:space="preserve"> sistēmas izveidi, </w:t>
      </w:r>
      <w:r w:rsidR="00607417">
        <w:t>veidojot visu iesaistīto pušu mērķtiecīgu</w:t>
      </w:r>
      <w:r w:rsidR="00607417" w:rsidRPr="0005353C">
        <w:t xml:space="preserve"> sada</w:t>
      </w:r>
      <w:r w:rsidR="00607417">
        <w:t>rbību</w:t>
      </w:r>
      <w:r w:rsidR="00607417" w:rsidRPr="0005353C">
        <w:t>;</w:t>
      </w:r>
    </w:p>
    <w:p w14:paraId="0EAA3B05"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AA6E69">
        <w:rPr>
          <w:shd w:val="clear" w:color="auto" w:fill="FFFFFF"/>
        </w:rPr>
        <w:t xml:space="preserve">askaņā ar valsts un pašvaldības izglītības attīstības plānošanas dokumentos noteiktajiem mērķiem veidot un attīstīt izglītības iestādes kvalitātes sistēmu, nodrošināt ikgadēju izglītības iestādes </w:t>
      </w:r>
      <w:proofErr w:type="spellStart"/>
      <w:r w:rsidR="00607417" w:rsidRPr="00AA6E69">
        <w:rPr>
          <w:shd w:val="clear" w:color="auto" w:fill="FFFFFF"/>
        </w:rPr>
        <w:t>pašnovērtēšanu</w:t>
      </w:r>
      <w:proofErr w:type="spellEnd"/>
      <w:r w:rsidR="00607417" w:rsidRPr="00AA6E69">
        <w:rPr>
          <w:shd w:val="clear" w:color="auto" w:fill="FFFFFF"/>
        </w:rPr>
        <w:t>, tai skaitā analizējot datus par izglītības procesu, saturu, vidi un pārvaldību;</w:t>
      </w:r>
    </w:p>
    <w:p w14:paraId="2C22991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lastRenderedPageBreak/>
        <w:t>n</w:t>
      </w:r>
      <w:r w:rsidR="00607417" w:rsidRPr="004865A5">
        <w:t>odrošināt izglītības iestādē dzīvībai un veselībai drošu, intelektuālai, emocionālai, fiziskajai, garīgajai un personības vispusīgai attīstībai labvēlīgu, atbalstošu un iekļaujošu vidi;</w:t>
      </w:r>
    </w:p>
    <w:p w14:paraId="18A50C54" w14:textId="174F095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 xml:space="preserve">odrošināt </w:t>
      </w:r>
      <w:r w:rsidR="00607417">
        <w:t xml:space="preserve">licencēto izglītības programmu </w:t>
      </w:r>
      <w:r w:rsidR="00607417" w:rsidRPr="0098431B">
        <w:t>kvalitatīvu īstenošanu;</w:t>
      </w:r>
    </w:p>
    <w:p w14:paraId="4E077486" w14:textId="7B20569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AA6E69">
        <w:rPr>
          <w:shd w:val="clear" w:color="auto" w:fill="FFFFFF"/>
        </w:rPr>
        <w:t xml:space="preserve">lānot un </w:t>
      </w:r>
      <w:r w:rsidR="00A56580">
        <w:rPr>
          <w:shd w:val="clear" w:color="auto" w:fill="FFFFFF"/>
        </w:rPr>
        <w:t>pārraudzīt</w:t>
      </w:r>
      <w:r w:rsidR="00607417" w:rsidRPr="00AA6E69">
        <w:rPr>
          <w:shd w:val="clear" w:color="auto" w:fill="FFFFFF"/>
        </w:rPr>
        <w:t xml:space="preserve"> piešķirto līdzekļu racionālu izmantošanu atbilstoši apstiprinātajam iestādes budžetam, sagatavot un iesniegt Madonas novada pašvaldībai budžeta pieprasījumu</w:t>
      </w:r>
      <w:r>
        <w:rPr>
          <w:shd w:val="clear" w:color="auto" w:fill="FFFFFF"/>
        </w:rPr>
        <w:t>;</w:t>
      </w:r>
    </w:p>
    <w:p w14:paraId="26528FEE"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a</w:t>
      </w:r>
      <w:r w:rsidR="00607417" w:rsidRPr="00AA6E69">
        <w:rPr>
          <w:shd w:val="clear" w:color="auto" w:fill="FFFFFF"/>
        </w:rPr>
        <w:t xml:space="preserve">tbildēt par izglītības iestādes darbības tiesiskumu, </w:t>
      </w:r>
      <w:r w:rsidR="00607417" w:rsidRPr="0098431B">
        <w:t>darba procesā izstrādāto iekšējo reglamentējošo dokumentu atbilstību normatīvajiem aktiem un sniegtās informācijas patiesumu;</w:t>
      </w:r>
    </w:p>
    <w:p w14:paraId="60D1B950"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ēt</w:t>
      </w:r>
      <w:r w:rsidR="00607417" w:rsidRPr="0098431B">
        <w:t xml:space="preserve"> par ierobežotas pieejamības, konfidenciālās informācijas saglabāšanu, aizsargāšanu un neizpaušanu, un par minētās informācijas izmantošanu tikai amata pienākumu veikšanai;</w:t>
      </w:r>
    </w:p>
    <w:p w14:paraId="4086796A"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interešu konflikta situāciju nepieļaušanu savā profesionā</w:t>
      </w:r>
      <w:r w:rsidR="00607417">
        <w:t>la</w:t>
      </w:r>
      <w:r w:rsidR="00607417" w:rsidRPr="0098431B">
        <w:t>jā darbībā;</w:t>
      </w:r>
    </w:p>
    <w:p w14:paraId="132234D2"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tiešā vadītāja savlaicīgu, kompetentu un pilnīgu informēšanu par pienākumu izpildes gaitu vai nepieciešamajām izmaiņām to realizācijas organizācijā;</w:t>
      </w:r>
    </w:p>
    <w:p w14:paraId="1D5520DB"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 xml:space="preserve">ēt </w:t>
      </w:r>
      <w:r w:rsidR="00607417" w:rsidRPr="0098431B">
        <w:t xml:space="preserve"> par savu pieņemto lēmumu, veikto un neveikto darbību atbilstību likumiem un citu normatīvo aktu prasībām;</w:t>
      </w:r>
    </w:p>
    <w:p w14:paraId="795AECB8" w14:textId="7138D96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p</w:t>
      </w:r>
      <w:r w:rsidR="00607417" w:rsidRPr="00AA6E69">
        <w:rPr>
          <w:shd w:val="clear" w:color="auto" w:fill="FFFFFF"/>
        </w:rPr>
        <w:t>atstāvīgi lemt par izglītības iestādes intelektuālo, finanšu un materiālo līdzekļu racionālu izmantošanu. Nodrošināt izglītības iestādes kustamā un nekustamā īpašuma lietderīgu izmantošanu, apsaimniekošanu un modernizāciju, slēgt nepieciešamos saimnieciskos līgumus apstiprinātā budžeta ietvaros;</w:t>
      </w:r>
    </w:p>
    <w:p w14:paraId="233CA087" w14:textId="1409BD9F"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98431B">
        <w:t>ēc pieprasījuma sniegt informāciju/pārskatus par izglītības iestādes darbu Madonas novada pašvaldībai, Izglītības</w:t>
      </w:r>
      <w:r w:rsidR="00607417">
        <w:t xml:space="preserve"> </w:t>
      </w:r>
      <w:r w:rsidR="00607417" w:rsidRPr="00173732">
        <w:t>pārvaldei,</w:t>
      </w:r>
      <w:r w:rsidR="00607417" w:rsidRPr="0098431B">
        <w:t xml:space="preserve"> </w:t>
      </w:r>
      <w:r w:rsidR="00607417">
        <w:t>i</w:t>
      </w:r>
      <w:r w:rsidR="00607417" w:rsidRPr="0098431B">
        <w:t xml:space="preserve">estādes </w:t>
      </w:r>
      <w:r w:rsidR="00607417">
        <w:t>kolektīvam, i</w:t>
      </w:r>
      <w:r w:rsidR="00607417" w:rsidRPr="0098431B">
        <w:t>estādes p</w:t>
      </w:r>
      <w:r w:rsidR="00607417">
        <w:t xml:space="preserve">adomei, </w:t>
      </w:r>
      <w:r w:rsidR="007E36DA">
        <w:t xml:space="preserve">izglītojamo </w:t>
      </w:r>
      <w:r w:rsidR="00607417">
        <w:t>likumiskajiem pārstāvjiem</w:t>
      </w:r>
      <w:r w:rsidR="00607417" w:rsidRPr="0098431B">
        <w:t>;</w:t>
      </w:r>
    </w:p>
    <w:p w14:paraId="739CFE64"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 xml:space="preserve">adarboties ar </w:t>
      </w:r>
      <w:proofErr w:type="spellStart"/>
      <w:r w:rsidR="00607417" w:rsidRPr="0098431B">
        <w:t>tiesībsargājošām</w:t>
      </w:r>
      <w:proofErr w:type="spellEnd"/>
      <w:r w:rsidR="00607417" w:rsidRPr="0098431B">
        <w:t xml:space="preserve"> institūcijām, veselības aizsardzības iestādēm un bērnu ti</w:t>
      </w:r>
      <w:r w:rsidR="00607417">
        <w:t>esību aizsardzības institūcijām;</w:t>
      </w:r>
    </w:p>
    <w:p w14:paraId="69AB4B8D"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savlaicīgu izglītības programmu licencēšanu un to kvalitatīvu īstenošanu;</w:t>
      </w:r>
    </w:p>
    <w:p w14:paraId="03C79F53"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i</w:t>
      </w:r>
      <w:r w:rsidR="00607417" w:rsidRPr="00AA6E69">
        <w:rPr>
          <w:shd w:val="clear" w:color="auto" w:fill="FFFFFF"/>
        </w:rPr>
        <w:t>esaistīt darbiniekus iestādes darbību vai ar darbības uzlabošanu saistītu projektu īstenošanā;</w:t>
      </w:r>
    </w:p>
    <w:p w14:paraId="38903BF3" w14:textId="2F9529D5"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od</w:t>
      </w:r>
      <w:r w:rsidR="00607417">
        <w:t>rošināt nepieciešamo</w:t>
      </w:r>
      <w:r w:rsidR="00607417" w:rsidRPr="0005353C">
        <w:t xml:space="preserve"> darbinieku piesaisti, p</w:t>
      </w:r>
      <w:r w:rsidR="00607417">
        <w:t>ieņemot darbā/atbrīvojot darbiniekus</w:t>
      </w:r>
      <w:r w:rsidR="00607417" w:rsidRPr="0005353C">
        <w:t xml:space="preserve"> normatīvajos aktos noteiktā kārtībā</w:t>
      </w:r>
      <w:r>
        <w:t>, n</w:t>
      </w:r>
      <w:r w:rsidR="00607417" w:rsidRPr="00AA6E69">
        <w:rPr>
          <w:shd w:val="clear" w:color="auto" w:fill="FFFFFF"/>
        </w:rPr>
        <w:t>oteikt darbinieku amata pienākumus, darba slodzi un darba samaksu normatīvo aktu noteiktajā kārtībā;</w:t>
      </w:r>
    </w:p>
    <w:p w14:paraId="5184CFD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m</w:t>
      </w:r>
      <w:r w:rsidR="00607417">
        <w:t xml:space="preserve">ērķtiecīgi </w:t>
      </w:r>
      <w:r w:rsidR="00607417" w:rsidRPr="0005353C">
        <w:t xml:space="preserve">veikt pedagoģisko darbinieku profesionālo prasmju novērtēšanu un noteikt </w:t>
      </w:r>
      <w:r w:rsidR="00607417">
        <w:t xml:space="preserve">pedagogu profesionālās kompetences pilnveides vajadzības, </w:t>
      </w:r>
      <w:r w:rsidR="00607417" w:rsidRPr="00AA6E69">
        <w:rPr>
          <w:shd w:val="clear" w:color="auto" w:fill="FFFFFF"/>
        </w:rPr>
        <w:t>veicināt izglītības iestādes kā mācīšanās organizācijas attīstību;</w:t>
      </w:r>
    </w:p>
    <w:p w14:paraId="427D6B26"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 xml:space="preserve">asaukt Pedagoģiskās padomes sēdes un vadīt tās darbu, iesaistīt visas </w:t>
      </w:r>
      <w:proofErr w:type="spellStart"/>
      <w:r w:rsidR="00607417" w:rsidRPr="0098431B">
        <w:t>mērķgrupas</w:t>
      </w:r>
      <w:proofErr w:type="spellEnd"/>
      <w:r w:rsidR="00607417" w:rsidRPr="0098431B">
        <w:t xml:space="preserve"> ikgadējo izglītības kvalitātes rādītāju izvērtēšanā;</w:t>
      </w:r>
    </w:p>
    <w:p w14:paraId="5D73B942"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padomes izveidošanu un darbību atbilstoši normatīvo aktu prasībām;</w:t>
      </w:r>
    </w:p>
    <w:p w14:paraId="3E3F11BA" w14:textId="00D8D153"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piekļuvi bibliotekārajiem</w:t>
      </w:r>
      <w:r w:rsidR="008C3FA3">
        <w:rPr>
          <w:shd w:val="clear" w:color="auto" w:fill="FFFFFF"/>
        </w:rPr>
        <w:t xml:space="preserve"> un</w:t>
      </w:r>
      <w:r w:rsidR="00607417" w:rsidRPr="00AA6E69">
        <w:rPr>
          <w:shd w:val="clear" w:color="auto" w:fill="FFFFFF"/>
        </w:rPr>
        <w:t xml:space="preserve"> informācijas </w:t>
      </w:r>
      <w:r w:rsidR="008C3FA3">
        <w:rPr>
          <w:shd w:val="clear" w:color="auto" w:fill="FFFFFF"/>
        </w:rPr>
        <w:t>resursiem</w:t>
      </w:r>
      <w:r>
        <w:rPr>
          <w:shd w:val="clear" w:color="auto" w:fill="FFFFFF"/>
        </w:rPr>
        <w:t>,</w:t>
      </w:r>
      <w:r w:rsidRPr="00AA6E69">
        <w:rPr>
          <w:shd w:val="clear" w:color="auto" w:fill="FFFFFF"/>
        </w:rPr>
        <w:t xml:space="preserve"> </w:t>
      </w:r>
      <w:r>
        <w:rPr>
          <w:shd w:val="clear" w:color="auto" w:fill="FFFFFF"/>
        </w:rPr>
        <w:t>n</w:t>
      </w:r>
      <w:r w:rsidRPr="0005353C">
        <w:t>odrošināt</w:t>
      </w:r>
      <w:r>
        <w:t xml:space="preserve"> mācību literatūru, materiālus un citus mācību līdzekļus</w:t>
      </w:r>
      <w:r w:rsidRPr="0005353C">
        <w:t>, kas veicina izglītojamo aktīvu, pedagoģiski un psiholoģiski vispusīgu attīstību</w:t>
      </w:r>
      <w:r w:rsidR="00607417" w:rsidRPr="00AA6E69">
        <w:rPr>
          <w:shd w:val="clear" w:color="auto" w:fill="FFFFFF"/>
        </w:rPr>
        <w:t>;</w:t>
      </w:r>
    </w:p>
    <w:p w14:paraId="5AD67897" w14:textId="32D5AC5E" w:rsidR="008C3FA3" w:rsidRPr="00B71176" w:rsidRDefault="00AA6E69" w:rsidP="00B71176">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pastāvīgi glabājamo dokumentu nodošanu Latvijas Nacionālajam arhīvam glabāšanai normatīvajos aktos noteiktā kārtībā</w:t>
      </w:r>
      <w:r w:rsidR="008C3FA3" w:rsidRPr="00B71176">
        <w:rPr>
          <w:shd w:val="clear" w:color="auto" w:fill="FFFFFF"/>
        </w:rPr>
        <w:t>;</w:t>
      </w:r>
    </w:p>
    <w:p w14:paraId="2151ECE8" w14:textId="630C5366" w:rsidR="00187D06"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m</w:t>
      </w:r>
      <w:r w:rsidR="00607417" w:rsidRPr="0098431B">
        <w:t>ērķtiecīgi iesaistīties profesionālās pilnveides pasākumos, kas dod ieguldījumu profesionālās darbības izaugsmē</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lastRenderedPageBreak/>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7F46D8E9" w14:textId="671412CD" w:rsidR="00BB5479" w:rsidRDefault="002D35B6" w:rsidP="009A2697">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w:t>
      </w:r>
      <w:r w:rsidR="00BB5479">
        <w:rPr>
          <w:noProof/>
          <w:lang w:eastAsia="en-US"/>
        </w:rPr>
        <w:t xml:space="preserve"> </w:t>
      </w:r>
      <w:r w:rsidR="00BB5479" w:rsidRPr="00BB5479">
        <w:rPr>
          <w:noProof/>
          <w:lang w:eastAsia="en-US"/>
        </w:rPr>
        <w:t>vai izglītības vadības darbā</w:t>
      </w:r>
      <w:r w:rsidR="00BB5479">
        <w:rPr>
          <w:noProof/>
          <w:lang w:eastAsia="en-US"/>
        </w:rPr>
        <w:t xml:space="preserve"> (</w:t>
      </w:r>
      <w:r w:rsidRPr="00AC6BC4">
        <w:rPr>
          <w:noProof/>
          <w:lang w:eastAsia="en-US"/>
        </w:rPr>
        <w:t xml:space="preserve">par priekšrocību tiks uzskatīta pieredze </w:t>
      </w:r>
      <w:r w:rsidR="00B71176">
        <w:rPr>
          <w:noProof/>
          <w:lang w:eastAsia="en-US"/>
        </w:rPr>
        <w:t>speciālās</w:t>
      </w:r>
      <w:r w:rsidR="00AC6BC4" w:rsidRPr="00AC6BC4">
        <w:rPr>
          <w:noProof/>
          <w:lang w:eastAsia="en-US"/>
        </w:rPr>
        <w:t xml:space="preserve"> </w:t>
      </w:r>
      <w:r w:rsidRPr="00AC6BC4">
        <w:rPr>
          <w:noProof/>
          <w:lang w:eastAsia="en-US"/>
        </w:rPr>
        <w:t>izglītības iestādes vadības darbā</w:t>
      </w:r>
      <w:r w:rsidR="00BB5479">
        <w:rPr>
          <w:noProof/>
          <w:lang w:eastAsia="en-US"/>
        </w:rPr>
        <w:t>)</w:t>
      </w:r>
      <w:r w:rsidRPr="00AC6BC4">
        <w:rPr>
          <w:noProof/>
          <w:lang w:eastAsia="en-US"/>
        </w:rPr>
        <w:t>;</w:t>
      </w:r>
    </w:p>
    <w:p w14:paraId="273EB970" w14:textId="77777777" w:rsidR="00BB5479" w:rsidRDefault="00BB5479" w:rsidP="002D35B6">
      <w:pPr>
        <w:numPr>
          <w:ilvl w:val="2"/>
          <w:numId w:val="1"/>
        </w:numPr>
        <w:tabs>
          <w:tab w:val="left" w:pos="1276"/>
        </w:tabs>
        <w:ind w:left="1276" w:hanging="709"/>
        <w:jc w:val="both"/>
        <w:rPr>
          <w:noProof/>
          <w:lang w:eastAsia="en-US"/>
        </w:rPr>
      </w:pPr>
      <w:r>
        <w:rPr>
          <w:noProof/>
          <w:lang w:eastAsia="en-US"/>
        </w:rPr>
        <w:t>nepieciešamās zināšanas un prasmes:</w:t>
      </w:r>
    </w:p>
    <w:p w14:paraId="431160D4" w14:textId="7344370A"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amata pienākumu veikšanai nepieciešamo normatīvo aktu pārzināšana, audzināšanas darba satura  pārzināšana;</w:t>
      </w:r>
    </w:p>
    <w:p w14:paraId="1BCCDB3A" w14:textId="15461389" w:rsidR="009A2697" w:rsidRDefault="009A2697" w:rsidP="0085032F">
      <w:pPr>
        <w:pStyle w:val="Sarakstarindkopa"/>
        <w:numPr>
          <w:ilvl w:val="3"/>
          <w:numId w:val="1"/>
        </w:numPr>
        <w:tabs>
          <w:tab w:val="clear" w:pos="3450"/>
          <w:tab w:val="num" w:pos="2268"/>
        </w:tabs>
        <w:ind w:left="2268" w:hanging="992"/>
        <w:jc w:val="both"/>
        <w:rPr>
          <w:noProof/>
          <w:lang w:eastAsia="en-US"/>
        </w:rPr>
      </w:pPr>
      <w:r>
        <w:rPr>
          <w:noProof/>
          <w:lang w:eastAsia="en-US"/>
        </w:rPr>
        <w:t>izpratne par izglītības iestādes kultūru un vērtībām, kā arī politiskajiem, sociālajiem un ekonomiskajiem apstākļiem, kas var palīdzēt sasniegt rezultātus;</w:t>
      </w:r>
    </w:p>
    <w:p w14:paraId="58F1D183" w14:textId="1F3C1DE2"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par iestādes darba organizēšanu (darba tiesības, lietvedība, personāla vadība), tajā skaitā izpratne par budžeta plānošanu un izpildes kontroli</w:t>
      </w:r>
      <w:r w:rsidR="009A2697">
        <w:rPr>
          <w:noProof/>
          <w:lang w:eastAsia="en-US"/>
        </w:rPr>
        <w:t>, prasme definēt un pārvērst darbībā iestādes attīstības stratēģisko vīziju, prasme plānot un organizēt iestādes darbu, izvirzīto mērķu kontekstā, panākot maksimālu efektivitāti, vadītāja orientācija uz attīstību un rezultātu sasniegšanu;</w:t>
      </w:r>
    </w:p>
    <w:p w14:paraId="4FFF8726" w14:textId="5441CB00"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prasmes darbā ar biroja programmatūru, t.sk, izglītības iestādes darbības organizēšanai izveidotajām datu bāzēm/sistēmām, mācību platformām;</w:t>
      </w:r>
    </w:p>
    <w:p w14:paraId="624E5869" w14:textId="3790EE43"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un prasmes projektu sagatavošanā un īstenošanā;</w:t>
      </w:r>
    </w:p>
    <w:p w14:paraId="5A0B928E" w14:textId="0E8B467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analizēt procesus</w:t>
      </w:r>
      <w:r>
        <w:rPr>
          <w:noProof/>
          <w:lang w:eastAsia="en-US"/>
        </w:rPr>
        <w:t>,</w:t>
      </w:r>
      <w:r w:rsidR="0085032F">
        <w:rPr>
          <w:noProof/>
          <w:lang w:eastAsia="en-US"/>
        </w:rPr>
        <w:t xml:space="preserve"> situāciju un rīcības sekas, atrast piemērotāko risinājumu</w:t>
      </w:r>
      <w:r>
        <w:rPr>
          <w:noProof/>
          <w:lang w:eastAsia="en-US"/>
        </w:rPr>
        <w:t>, orientēties sarežģītās situācijās, iesākto novest līdz galam;</w:t>
      </w:r>
    </w:p>
    <w:p w14:paraId="09023A31" w14:textId="2D2C047B"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vienlaikus strādāt ar liela apjoma dažāda veida informāciju, noteikt prioritātes, pārzināt dažādas darbības jomas</w:t>
      </w:r>
      <w:r>
        <w:rPr>
          <w:noProof/>
          <w:lang w:eastAsia="en-US"/>
        </w:rPr>
        <w:t>, prasme analizēt un izmantot datus;</w:t>
      </w:r>
    </w:p>
    <w:p w14:paraId="25B5F4AD" w14:textId="2C68716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l</w:t>
      </w:r>
      <w:r w:rsidR="0085032F">
        <w:rPr>
          <w:noProof/>
          <w:lang w:eastAsia="en-US"/>
        </w:rPr>
        <w:t>abas organizatoriskās un plānošanas prasmes</w:t>
      </w:r>
      <w:r>
        <w:rPr>
          <w:noProof/>
          <w:lang w:eastAsia="en-US"/>
        </w:rPr>
        <w:t>, p</w:t>
      </w:r>
      <w:r w:rsidR="0085032F">
        <w:rPr>
          <w:noProof/>
          <w:lang w:eastAsia="en-US"/>
        </w:rPr>
        <w:t>rasme strādāt patstāvīgi, noteikt prioritātes, pieņemt lēmumus savas kompetences ietvaros;</w:t>
      </w:r>
    </w:p>
    <w:p w14:paraId="72EAB451" w14:textId="72C5B909"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strādāt komandā, komunikāciju un sadarbības prasmes</w:t>
      </w:r>
      <w:r w:rsidR="009A2697">
        <w:rPr>
          <w:noProof/>
          <w:lang w:eastAsia="en-US"/>
        </w:rPr>
        <w:t>, spēja uzņemties līdera lomu, organizēt komandas darbu, lai nodrošinātu mērķu sasniegšanu, veidot pozitīvas attiecības starp komandas dalībniekiem, rūpēties par kolektīvu un motivēt to kopējo mērķu sasniegšanai;</w:t>
      </w:r>
    </w:p>
    <w:p w14:paraId="31147233" w14:textId="1C4E9110"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s</w:t>
      </w:r>
      <w:r w:rsidR="0085032F">
        <w:rPr>
          <w:noProof/>
          <w:lang w:eastAsia="en-US"/>
        </w:rPr>
        <w:t>pēja strādāt paaugstinātas intensitātes apstākļos, stresa noturība;</w:t>
      </w:r>
    </w:p>
    <w:p w14:paraId="443B7B02" w14:textId="0E0CA075" w:rsidR="00A81A3A"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v</w:t>
      </w:r>
      <w:r w:rsidR="0085032F">
        <w:rPr>
          <w:noProof/>
          <w:lang w:eastAsia="en-US"/>
        </w:rPr>
        <w:t>ēlme un spēja sasniegt izvirzītos mērķus, ieguldot iepriekš iegūtas zināšanas un pieredzi</w:t>
      </w:r>
      <w:r w:rsidR="009A2697">
        <w:rPr>
          <w:noProof/>
          <w:lang w:eastAsia="en-US"/>
        </w:rPr>
        <w:t>, ieinteresētība un iniciatīva savas profesionālās darbības izaugsmē, apzinoties savas stiprās un vājās puses, lai īstenotu attīstības vajadzības;</w:t>
      </w:r>
    </w:p>
    <w:p w14:paraId="78E313A7" w14:textId="578AD391" w:rsidR="002D35B6" w:rsidRPr="004D2311" w:rsidRDefault="00A81A3A" w:rsidP="004D69FA">
      <w:pPr>
        <w:pStyle w:val="Sarakstarindkopa"/>
        <w:numPr>
          <w:ilvl w:val="3"/>
          <w:numId w:val="1"/>
        </w:numPr>
        <w:tabs>
          <w:tab w:val="clear" w:pos="3450"/>
          <w:tab w:val="num" w:pos="2268"/>
        </w:tabs>
        <w:ind w:left="2268" w:hanging="992"/>
        <w:jc w:val="both"/>
        <w:rPr>
          <w:noProof/>
          <w:lang w:eastAsia="en-US"/>
        </w:rPr>
      </w:pPr>
      <w:r>
        <w:rPr>
          <w:noProof/>
          <w:lang w:eastAsia="en-US"/>
        </w:rPr>
        <w:t>a</w:t>
      </w:r>
      <w:r w:rsidR="0085032F">
        <w:rPr>
          <w:noProof/>
          <w:lang w:eastAsia="en-US"/>
        </w:rPr>
        <w:t>tbildības sajūta, disciplinētība, pacietība, precizitāte, izpratne par ētikas normām, lojalitāte</w:t>
      </w:r>
      <w:r w:rsidR="004D69FA">
        <w:rPr>
          <w:noProof/>
          <w:lang w:eastAsia="en-US"/>
        </w:rPr>
        <w:t>, p</w:t>
      </w:r>
      <w:r w:rsidR="0085032F">
        <w:rPr>
          <w:noProof/>
          <w:lang w:eastAsia="en-US"/>
        </w:rPr>
        <w:t>siholoģiskā noturība un augsta saskarsmes kultūra</w:t>
      </w:r>
      <w:r w:rsidR="004D69FA">
        <w:rPr>
          <w:noProof/>
          <w:lang w:eastAsia="en-US"/>
        </w:rPr>
        <w:t>, p</w:t>
      </w:r>
      <w:r w:rsidR="0085032F">
        <w:rPr>
          <w:noProof/>
          <w:lang w:eastAsia="en-US"/>
        </w:rPr>
        <w:t>rasme argumentēt viedokli un veidot lietišķu sadarbību ar darbiniekiem, izglītojamo likumiskajiem pārstāvjiem, iedzīvotājiem un citu institūciju darbiniekiem</w:t>
      </w:r>
      <w:r w:rsidR="002D35B6" w:rsidRPr="004D2311">
        <w:rPr>
          <w:noProof/>
          <w:lang w:eastAsia="en-US"/>
        </w:rPr>
        <w:t>.</w:t>
      </w:r>
    </w:p>
    <w:p w14:paraId="3A75DFDC" w14:textId="3AE22B68"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w:t>
      </w:r>
      <w:r w:rsidR="00BB5479">
        <w:rPr>
          <w:noProof/>
          <w:lang w:eastAsia="en-US"/>
        </w:rPr>
        <w:t>4</w:t>
      </w:r>
      <w:r w:rsidRPr="004D2311">
        <w:rPr>
          <w:noProof/>
          <w:lang w:eastAsia="en-US"/>
        </w:rPr>
        <w:t>.</w:t>
      </w:r>
      <w:r w:rsidR="009C5CA0">
        <w:rPr>
          <w:noProof/>
          <w:lang w:eastAsia="en-US"/>
        </w:rPr>
        <w:t> </w:t>
      </w:r>
      <w:r w:rsidRPr="004D2311">
        <w:rPr>
          <w:noProof/>
          <w:lang w:eastAsia="en-US"/>
        </w:rPr>
        <w:t>apakšpunktā minēto izglītības vadības darbu tiek uzskatīts:</w:t>
      </w:r>
    </w:p>
    <w:p w14:paraId="5719CDDE" w14:textId="799D5E2C"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w:t>
      </w:r>
      <w:r w:rsidR="008C3FA3">
        <w:rPr>
          <w:noProof/>
          <w:lang w:eastAsia="en-US"/>
        </w:rPr>
        <w:t>, izglītības metodiķa</w:t>
      </w:r>
      <w:r w:rsidRPr="004D2311">
        <w:rPr>
          <w:noProof/>
          <w:lang w:eastAsia="en-US"/>
        </w:rPr>
        <w:t xml:space="preserve">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lastRenderedPageBreak/>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59AD560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w:t>
      </w:r>
      <w:r w:rsidR="003164DE">
        <w:rPr>
          <w:i/>
          <w:noProof/>
          <w:lang w:eastAsia="en-US"/>
        </w:rPr>
        <w:t> </w:t>
      </w:r>
      <w:r w:rsidRPr="004D2311">
        <w:rPr>
          <w:i/>
          <w:noProof/>
          <w:lang w:eastAsia="en-US"/>
        </w:rPr>
        <w:t>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5B82DD96"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B71176">
        <w:rPr>
          <w:noProof/>
          <w:lang w:eastAsia="en-US"/>
        </w:rPr>
        <w:t>Dzelzavas Pakalnu pamatskolas</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1182D746" w:rsidR="00B415B4" w:rsidRPr="004D2311" w:rsidRDefault="00B415B4" w:rsidP="001F0673">
      <w:pPr>
        <w:numPr>
          <w:ilvl w:val="2"/>
          <w:numId w:val="1"/>
        </w:numPr>
        <w:suppressAutoHyphens/>
        <w:ind w:left="1276" w:hanging="709"/>
        <w:jc w:val="both"/>
        <w:rPr>
          <w:noProof/>
          <w:lang w:eastAsia="en-US"/>
        </w:rPr>
      </w:pPr>
      <w:r>
        <w:rPr>
          <w:noProof/>
          <w:lang w:eastAsia="en-US"/>
        </w:rPr>
        <w:t xml:space="preserve">papildus pretendents var iesniegt citus dokumentus, kas apliecina pretendenta kompetenci darbam </w:t>
      </w:r>
      <w:r w:rsidR="00B71176">
        <w:rPr>
          <w:noProof/>
          <w:lang w:eastAsia="en-US"/>
        </w:rPr>
        <w:t>speciālās izglītības iestādes vadītāja</w:t>
      </w:r>
      <w:r>
        <w:rPr>
          <w:noProof/>
          <w:lang w:eastAsia="en-US"/>
        </w:rPr>
        <w:t xml:space="preserve"> amatā (atsauksmes no iepriekšējiem darba devējiem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329EB962"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B71176">
        <w:rPr>
          <w:noProof/>
          <w:lang w:eastAsia="en-US"/>
        </w:rPr>
        <w:t>Dzelzavas Pakalnu pamatskolas 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53BF05EC"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iesūtīšana līdz 20</w:t>
      </w:r>
      <w:r w:rsidR="00FF44F5" w:rsidRPr="00F532A4">
        <w:rPr>
          <w:noProof/>
          <w:lang w:eastAsia="en-US"/>
        </w:rPr>
        <w:t>2</w:t>
      </w:r>
      <w:r w:rsidR="00B71176">
        <w:rPr>
          <w:noProof/>
          <w:lang w:eastAsia="en-US"/>
        </w:rPr>
        <w:t>5</w:t>
      </w:r>
      <w:r w:rsidR="00E21081" w:rsidRPr="00F532A4">
        <w:rPr>
          <w:noProof/>
          <w:lang w:eastAsia="en-US"/>
        </w:rPr>
        <w:t>.</w:t>
      </w:r>
      <w:r w:rsidR="00E57B04">
        <w:rPr>
          <w:noProof/>
          <w:lang w:eastAsia="en-US"/>
        </w:rPr>
        <w:t xml:space="preserve"> gada </w:t>
      </w:r>
      <w:r w:rsidR="008C3FA3">
        <w:rPr>
          <w:noProof/>
          <w:lang w:eastAsia="en-US"/>
        </w:rPr>
        <w:t>1</w:t>
      </w:r>
      <w:r w:rsidR="00B71176">
        <w:rPr>
          <w:noProof/>
          <w:lang w:eastAsia="en-US"/>
        </w:rPr>
        <w:t>4</w:t>
      </w:r>
      <w:r w:rsidR="00E57B04">
        <w:rPr>
          <w:noProof/>
          <w:lang w:eastAsia="en-US"/>
        </w:rPr>
        <w:t>. jū</w:t>
      </w:r>
      <w:r w:rsidR="008C3FA3">
        <w:rPr>
          <w:noProof/>
          <w:lang w:eastAsia="en-US"/>
        </w:rPr>
        <w:t>l</w:t>
      </w:r>
      <w:r w:rsidR="00E57B04">
        <w:rPr>
          <w:noProof/>
          <w:lang w:eastAsia="en-US"/>
        </w:rPr>
        <w:t>ijam</w:t>
      </w:r>
      <w:r w:rsidR="00E21081" w:rsidRPr="00F532A4">
        <w:rPr>
          <w:noProof/>
          <w:lang w:eastAsia="en-US"/>
        </w:rPr>
        <w:t xml:space="preserve"> plkst.</w:t>
      </w:r>
      <w:r w:rsidR="00935F26">
        <w:rPr>
          <w:noProof/>
          <w:lang w:eastAsia="en-US"/>
        </w:rPr>
        <w:t> </w:t>
      </w:r>
      <w:r w:rsidR="00E21081" w:rsidRPr="00F532A4">
        <w:rPr>
          <w:noProof/>
          <w:lang w:eastAsia="en-US"/>
        </w:rPr>
        <w:t>1</w:t>
      </w:r>
      <w:r w:rsidR="00B71176">
        <w:rPr>
          <w:noProof/>
          <w:lang w:eastAsia="en-US"/>
        </w:rPr>
        <w:t>8</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3B03EB4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841F1">
        <w:rPr>
          <w:noProof/>
          <w:lang w:eastAsia="en-US"/>
        </w:rPr>
        <w:t>divās</w:t>
      </w:r>
      <w:r w:rsidRPr="004D2311">
        <w:rPr>
          <w:noProof/>
          <w:lang w:eastAsia="en-US"/>
        </w:rPr>
        <w:t xml:space="preserve"> kārtās:</w:t>
      </w:r>
    </w:p>
    <w:p w14:paraId="0545CFE8" w14:textId="77777777" w:rsidR="001841F1" w:rsidRDefault="001E5C87" w:rsidP="001841F1">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24267FF4" w14:textId="4490E248" w:rsidR="00426545" w:rsidRPr="004D2311" w:rsidRDefault="001E5C87" w:rsidP="001841F1">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362CDA1E"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 xml:space="preserve">Izglītības </w:t>
      </w:r>
      <w:r w:rsidR="008C149A">
        <w:rPr>
          <w:noProof/>
          <w:lang w:eastAsia="en-US"/>
        </w:rPr>
        <w:t>pārvalde</w:t>
      </w:r>
      <w:r w:rsidRPr="004D2311">
        <w:rPr>
          <w:noProof/>
          <w:lang w:eastAsia="en-US"/>
        </w:rPr>
        <w:t xml:space="preserve"> </w:t>
      </w:r>
      <w:r w:rsidR="00FD457E">
        <w:rPr>
          <w:noProof/>
          <w:lang w:eastAsia="en-US"/>
        </w:rPr>
        <w:t xml:space="preserve">(turpmāk – Izglītības </w:t>
      </w:r>
      <w:r w:rsidR="008C149A">
        <w:rPr>
          <w:noProof/>
          <w:lang w:eastAsia="en-US"/>
        </w:rPr>
        <w:t>pārvalde</w:t>
      </w:r>
      <w:r w:rsidR="00FD457E">
        <w:rPr>
          <w:noProof/>
          <w:lang w:eastAsia="en-US"/>
        </w:rPr>
        <w:t xml:space="preserve">) </w:t>
      </w:r>
      <w:r w:rsidRPr="004D2311">
        <w:rPr>
          <w:noProof/>
          <w:lang w:eastAsia="en-US"/>
        </w:rPr>
        <w:t>izvērtē saskaņā ar nolikuma 2.</w:t>
      </w:r>
      <w:r w:rsidR="00187D06" w:rsidRPr="004D2311">
        <w:rPr>
          <w:noProof/>
          <w:lang w:eastAsia="en-US"/>
        </w:rPr>
        <w:t>7</w:t>
      </w:r>
      <w:r w:rsidRPr="004D2311">
        <w:rPr>
          <w:noProof/>
          <w:lang w:eastAsia="en-US"/>
        </w:rPr>
        <w:t>.</w:t>
      </w:r>
      <w:r w:rsidR="00935F26">
        <w:rPr>
          <w:noProof/>
          <w:lang w:eastAsia="en-US"/>
        </w:rPr>
        <w:t> </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w:t>
      </w:r>
      <w:r w:rsidR="00935F26">
        <w:rPr>
          <w:noProof/>
          <w:lang w:eastAsia="en-US"/>
        </w:rPr>
        <w:t> </w:t>
      </w:r>
      <w:r w:rsidRPr="004D2311">
        <w:rPr>
          <w:noProof/>
          <w:lang w:eastAsia="en-US"/>
        </w:rPr>
        <w:t>apakšpunkta prasībām</w:t>
      </w:r>
      <w:r w:rsidR="006D5AFB" w:rsidRPr="004D2311">
        <w:rPr>
          <w:noProof/>
          <w:lang w:eastAsia="en-US"/>
        </w:rPr>
        <w:t>.</w:t>
      </w:r>
    </w:p>
    <w:p w14:paraId="35357D7B" w14:textId="42B7BE57" w:rsidR="00914B45" w:rsidRPr="004D2311" w:rsidRDefault="006D5AFB" w:rsidP="001841F1">
      <w:pPr>
        <w:numPr>
          <w:ilvl w:val="1"/>
          <w:numId w:val="1"/>
        </w:numPr>
        <w:suppressAutoHyphens/>
        <w:ind w:left="567" w:hanging="567"/>
        <w:jc w:val="both"/>
        <w:rPr>
          <w:noProof/>
          <w:lang w:eastAsia="en-US"/>
        </w:rPr>
      </w:pPr>
      <w:r w:rsidRPr="004D2311">
        <w:rPr>
          <w:noProof/>
          <w:lang w:eastAsia="en-US"/>
        </w:rPr>
        <w:t>Konkursa otrajā kārtā tiek uzaicināti piedalīties tie pretendenti, kuru iesniegtie dokumenti, izglītība, profesionālā kvalifikācija un pieredze atbilst normatīvajos aktos amatam izvirzītajām prasībām</w:t>
      </w:r>
      <w:r w:rsidR="0007646C" w:rsidRPr="004D2311">
        <w:rPr>
          <w:noProof/>
          <w:lang w:eastAsia="en-US"/>
        </w:rPr>
        <w:t>.</w:t>
      </w:r>
    </w:p>
    <w:p w14:paraId="601B9B6B" w14:textId="4772A245" w:rsidR="001E5C87" w:rsidRPr="00F532A4" w:rsidRDefault="001841F1" w:rsidP="009D0C25">
      <w:pPr>
        <w:numPr>
          <w:ilvl w:val="1"/>
          <w:numId w:val="1"/>
        </w:numPr>
        <w:suppressAutoHyphens/>
        <w:ind w:left="567" w:hanging="567"/>
        <w:jc w:val="both"/>
        <w:rPr>
          <w:noProof/>
          <w:lang w:eastAsia="en-US"/>
        </w:rPr>
      </w:pPr>
      <w:r>
        <w:rPr>
          <w:noProof/>
          <w:lang w:eastAsia="en-US"/>
        </w:rPr>
        <w:t>Otrās</w:t>
      </w:r>
      <w:r w:rsidR="006D5AFB" w:rsidRPr="004D2311">
        <w:rPr>
          <w:noProof/>
          <w:lang w:eastAsia="en-US"/>
        </w:rPr>
        <w:t xml:space="preserve"> kārtas </w:t>
      </w:r>
      <w:r w:rsidR="006D5AFB" w:rsidRPr="00F532A4">
        <w:rPr>
          <w:noProof/>
          <w:lang w:eastAsia="en-US"/>
        </w:rPr>
        <w:t>kompetenču interviju veic komisija</w:t>
      </w:r>
      <w:r w:rsidR="00C841A4" w:rsidRPr="00F532A4">
        <w:rPr>
          <w:noProof/>
          <w:lang w:eastAsia="en-US"/>
        </w:rPr>
        <w:t xml:space="preserve"> šādā sastāvā:</w:t>
      </w:r>
    </w:p>
    <w:p w14:paraId="1E263981" w14:textId="7C972821"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kas ir komisijas priekšsēdētājs;</w:t>
      </w:r>
    </w:p>
    <w:p w14:paraId="3B78D757" w14:textId="0639878D" w:rsidR="00426545" w:rsidRPr="00F532A4" w:rsidRDefault="00426545" w:rsidP="00426545">
      <w:pPr>
        <w:numPr>
          <w:ilvl w:val="2"/>
          <w:numId w:val="1"/>
        </w:numPr>
        <w:suppressAutoHyphens/>
        <w:ind w:left="1134" w:right="-1" w:hanging="567"/>
        <w:rPr>
          <w:noProof/>
          <w:lang w:eastAsia="en-US"/>
        </w:rPr>
      </w:pPr>
      <w:r w:rsidRPr="00F532A4">
        <w:rPr>
          <w:noProof/>
          <w:lang w:eastAsia="en-US"/>
        </w:rPr>
        <w:t xml:space="preserve">Izglītības </w:t>
      </w:r>
      <w:r w:rsidR="008C149A">
        <w:rPr>
          <w:noProof/>
          <w:lang w:eastAsia="en-US"/>
        </w:rPr>
        <w:t xml:space="preserve">pārvaldes </w:t>
      </w:r>
      <w:r w:rsidRPr="00F532A4">
        <w:rPr>
          <w:noProof/>
          <w:lang w:eastAsia="en-US"/>
        </w:rPr>
        <w:t>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64818F6C" w:rsidR="00F814D0" w:rsidRPr="00F532A4" w:rsidRDefault="001841F1" w:rsidP="00C841A4">
      <w:pPr>
        <w:numPr>
          <w:ilvl w:val="2"/>
          <w:numId w:val="1"/>
        </w:numPr>
        <w:suppressAutoHyphens/>
        <w:ind w:left="1134" w:right="-1" w:hanging="567"/>
        <w:rPr>
          <w:noProof/>
          <w:lang w:eastAsia="en-US"/>
        </w:rPr>
      </w:pPr>
      <w:r>
        <w:rPr>
          <w:noProof/>
          <w:lang w:eastAsia="en-US"/>
        </w:rPr>
        <w:t>Dzelzavas pagasta</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00EA59F8" w:rsidRPr="00F532A4">
        <w:rPr>
          <w:noProof/>
          <w:lang w:eastAsia="en-US"/>
        </w:rPr>
        <w:t>s</w:t>
      </w:r>
      <w:r w:rsidR="00FD457E" w:rsidRPr="00F532A4">
        <w:rPr>
          <w:noProof/>
          <w:lang w:eastAsia="en-US"/>
        </w:rPr>
        <w:t>;</w:t>
      </w:r>
    </w:p>
    <w:p w14:paraId="6E9A9CA8" w14:textId="1A275CCB"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lastRenderedPageBreak/>
        <w:t>Pašvaldības Izglītības un jau</w:t>
      </w:r>
      <w:r w:rsidR="00BB28D1" w:rsidRPr="00F532A4">
        <w:rPr>
          <w:noProof/>
          <w:lang w:eastAsia="en-US"/>
        </w:rPr>
        <w:t xml:space="preserve">natnes lietu komitejas </w:t>
      </w:r>
      <w:r w:rsidR="004D69FA">
        <w:rPr>
          <w:noProof/>
          <w:lang w:eastAsia="en-US"/>
        </w:rPr>
        <w:t>trīs</w:t>
      </w:r>
      <w:r w:rsidR="00301371" w:rsidRPr="00F532A4">
        <w:rPr>
          <w:noProof/>
          <w:lang w:eastAsia="en-US"/>
        </w:rPr>
        <w:t xml:space="preserve"> </w:t>
      </w:r>
      <w:r w:rsidRPr="00F532A4">
        <w:rPr>
          <w:noProof/>
          <w:lang w:eastAsia="en-US"/>
        </w:rPr>
        <w:t>deputāti</w:t>
      </w:r>
      <w:r w:rsidR="00F46058" w:rsidRPr="00F532A4">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2F0900A9"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xml:space="preserve">. Protokola noformēšanu nodrošina </w:t>
      </w:r>
      <w:r w:rsidR="00B67F3C">
        <w:rPr>
          <w:noProof/>
          <w:lang w:eastAsia="en-US"/>
        </w:rPr>
        <w:t>Madonas novada Centrālās administrācijas</w:t>
      </w:r>
      <w:r w:rsidRPr="004D2311">
        <w:rPr>
          <w:noProof/>
          <w:lang w:eastAsia="en-US"/>
        </w:rPr>
        <w:t xml:space="preserve"> </w:t>
      </w:r>
      <w:r w:rsidR="00B67F3C">
        <w:rPr>
          <w:noProof/>
          <w:lang w:eastAsia="en-US"/>
        </w:rPr>
        <w:t>Lietvedības</w:t>
      </w:r>
      <w:r w:rsidRPr="004D2311">
        <w:rPr>
          <w:noProof/>
          <w:lang w:eastAsia="en-US"/>
        </w:rPr>
        <w:t xml:space="preserve"> nodaļa.</w:t>
      </w:r>
    </w:p>
    <w:p w14:paraId="1BCD6B15" w14:textId="71B88BC9"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w:t>
      </w:r>
      <w:r w:rsidR="00935F26">
        <w:rPr>
          <w:noProof/>
          <w:lang w:eastAsia="en-US"/>
        </w:rPr>
        <w:t> </w:t>
      </w:r>
      <w:r w:rsidRPr="004D2311">
        <w:rPr>
          <w:noProof/>
          <w:lang w:eastAsia="en-US"/>
        </w:rPr>
        <w:t>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527F956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w:t>
      </w:r>
      <w:r w:rsidR="001841F1">
        <w:rPr>
          <w:noProof/>
          <w:lang w:eastAsia="en-US"/>
        </w:rPr>
        <w:t>, kā arī lūgt veikt uzdevumus, lai pārbaudītu amatam nepieciešamās teorētiskās un prakstiskās zināšanas un prasmes.</w:t>
      </w:r>
    </w:p>
    <w:p w14:paraId="1D7E7366" w14:textId="6BFFC039"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w:t>
      </w:r>
      <w:r w:rsidR="00935F26">
        <w:rPr>
          <w:i/>
          <w:noProof/>
          <w:lang w:eastAsia="en-US"/>
        </w:rPr>
        <w:t> </w:t>
      </w:r>
      <w:r w:rsidRPr="004D2311">
        <w:rPr>
          <w:i/>
          <w:noProof/>
          <w:lang w:eastAsia="en-US"/>
        </w:rPr>
        <w:t>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2072D229" w14:textId="569FB2DD" w:rsidR="000E0196" w:rsidRDefault="000E0196" w:rsidP="00FB1CCB">
      <w:pPr>
        <w:numPr>
          <w:ilvl w:val="1"/>
          <w:numId w:val="1"/>
        </w:numPr>
        <w:tabs>
          <w:tab w:val="clear" w:pos="2010"/>
          <w:tab w:val="num" w:pos="567"/>
        </w:tabs>
        <w:suppressAutoHyphens/>
        <w:ind w:left="567" w:right="-1" w:hanging="567"/>
        <w:jc w:val="both"/>
        <w:rPr>
          <w:noProof/>
          <w:lang w:eastAsia="en-US"/>
        </w:rPr>
      </w:pPr>
      <w:r>
        <w:rPr>
          <w:noProof/>
          <w:lang w:eastAsia="en-US"/>
        </w:rPr>
        <w:t>Konkursa otrajā kārtā pretendentu saņemto punktu ska</w:t>
      </w:r>
      <w:r w:rsidR="00AD0E08">
        <w:rPr>
          <w:noProof/>
          <w:lang w:eastAsia="en-US"/>
        </w:rPr>
        <w:t>i</w:t>
      </w:r>
      <w:r>
        <w:rPr>
          <w:noProof/>
          <w:lang w:eastAsia="en-US"/>
        </w:rPr>
        <w:t xml:space="preserve">tu </w:t>
      </w:r>
      <w:r w:rsidR="00AD0E08">
        <w:rPr>
          <w:noProof/>
          <w:lang w:eastAsia="en-US"/>
        </w:rPr>
        <w:t>veido vidējais vērtējums no visu konkursa komisijas locekļu individuālajiem vērtējumiem par katru pretendentu.</w:t>
      </w:r>
    </w:p>
    <w:p w14:paraId="7A1278EC" w14:textId="5568618A"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w:t>
      </w:r>
      <w:r w:rsidR="000F1E0C">
        <w:rPr>
          <w:noProof/>
          <w:lang w:eastAsia="en-US"/>
        </w:rPr>
        <w:t>6</w:t>
      </w:r>
      <w:r w:rsidRPr="00472936">
        <w:rPr>
          <w:noProof/>
          <w:lang w:eastAsia="en-US"/>
        </w:rPr>
        <w:t xml:space="preserve">0% </w:t>
      </w:r>
      <w:r>
        <w:rPr>
          <w:noProof/>
          <w:lang w:eastAsia="en-US"/>
        </w:rPr>
        <w:t xml:space="preserve">jeb </w:t>
      </w:r>
      <w:r w:rsidR="001841F1">
        <w:rPr>
          <w:noProof/>
          <w:lang w:eastAsia="en-US"/>
        </w:rPr>
        <w:t>24</w:t>
      </w:r>
      <w:r>
        <w:rPr>
          <w:noProof/>
          <w:lang w:eastAsia="en-US"/>
        </w:rPr>
        <w:t xml:space="preserve">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2E8CD623"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0E0196">
        <w:rPr>
          <w:noProof/>
          <w:lang w:eastAsia="en-US"/>
        </w:rPr>
        <w:t>2</w:t>
      </w:r>
      <w:r w:rsidR="0007646C" w:rsidRPr="004D2311">
        <w:rPr>
          <w:noProof/>
          <w:lang w:eastAsia="en-US"/>
        </w:rPr>
        <w:t>.</w:t>
      </w:r>
      <w:r w:rsidR="00935F26">
        <w:rPr>
          <w:noProof/>
          <w:lang w:eastAsia="en-US"/>
        </w:rPr>
        <w:t> </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131389DC" w:rsidR="007C7B1B" w:rsidRDefault="00AD0E08" w:rsidP="007C7B1B">
      <w:pPr>
        <w:numPr>
          <w:ilvl w:val="1"/>
          <w:numId w:val="1"/>
        </w:numPr>
        <w:tabs>
          <w:tab w:val="clear" w:pos="2010"/>
          <w:tab w:val="num" w:pos="567"/>
        </w:tabs>
        <w:suppressAutoHyphens/>
        <w:ind w:left="567" w:hanging="567"/>
        <w:jc w:val="both"/>
        <w:rPr>
          <w:noProof/>
          <w:lang w:eastAsia="en-US"/>
        </w:rPr>
      </w:pPr>
      <w:r>
        <w:rPr>
          <w:noProof/>
          <w:lang w:eastAsia="en-US"/>
        </w:rPr>
        <w:lastRenderedPageBreak/>
        <w:t xml:space="preserve">Konkursa komisija sagatavo </w:t>
      </w:r>
      <w:r w:rsidR="0084593C">
        <w:rPr>
          <w:noProof/>
          <w:lang w:eastAsia="en-US"/>
        </w:rPr>
        <w:t>pamatotu ierosinājumu Pašvaldības domei par pretendenta pieņemšanu darbā. Ja Pašvaldības dome atzīst pretendentu par piemērotu, tiek pieņemts domes lēmums par pretendenta pieņemšanu darbā.</w:t>
      </w:r>
    </w:p>
    <w:p w14:paraId="62FAA369" w14:textId="5B2BF215" w:rsidR="0084593C" w:rsidRPr="00727206" w:rsidRDefault="0084593C" w:rsidP="007C7B1B">
      <w:pPr>
        <w:numPr>
          <w:ilvl w:val="1"/>
          <w:numId w:val="1"/>
        </w:numPr>
        <w:tabs>
          <w:tab w:val="clear" w:pos="2010"/>
          <w:tab w:val="num" w:pos="567"/>
        </w:tabs>
        <w:suppressAutoHyphens/>
        <w:ind w:left="567" w:hanging="567"/>
        <w:jc w:val="both"/>
        <w:rPr>
          <w:noProof/>
          <w:lang w:eastAsia="en-US"/>
        </w:rPr>
      </w:pPr>
      <w:r>
        <w:rPr>
          <w:noProof/>
          <w:lang w:eastAsia="en-US"/>
        </w:rPr>
        <w:t>Pretendentu uzaicina piedalīties Pašvaldības domes sēdē, kurā tiek skatīt</w:t>
      </w:r>
      <w:r w:rsidR="00B21EDF">
        <w:rPr>
          <w:noProof/>
          <w:lang w:eastAsia="en-US"/>
        </w:rPr>
        <w:t>s</w:t>
      </w:r>
      <w:r>
        <w:rPr>
          <w:noProof/>
          <w:lang w:eastAsia="en-US"/>
        </w:rPr>
        <w:t xml:space="preserve"> jautājums par viņa iecelšanu izglītības iestādes vadītāja amatā, lai iepazīstinātu ar sevi domes deputātus.</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05A2325B" w14:textId="7923C744" w:rsidR="007B6DB5" w:rsidRPr="00520A88" w:rsidRDefault="009D0C25" w:rsidP="00520A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w:t>
      </w:r>
      <w:r w:rsidR="00F1138E">
        <w:rPr>
          <w:noProof/>
          <w:lang w:eastAsia="en-US"/>
        </w:rPr>
        <w:t xml:space="preserve"> </w:t>
      </w:r>
      <w:r w:rsidR="0084593C">
        <w:rPr>
          <w:noProof/>
          <w:lang w:eastAsia="en-US"/>
        </w:rPr>
        <w:t>26136230</w:t>
      </w:r>
      <w:r w:rsidR="00871192">
        <w:rPr>
          <w:noProof/>
          <w:lang w:eastAsia="en-US"/>
        </w:rPr>
        <w:t xml:space="preserve">, vai rakstot elektroniski uz elektroniskā pasta adresi </w:t>
      </w:r>
      <w:r w:rsidR="0084593C">
        <w:rPr>
          <w:noProof/>
          <w:lang w:eastAsia="en-US"/>
        </w:rPr>
        <w:t>solvita.serzane</w:t>
      </w:r>
      <w:r w:rsidR="00871192">
        <w:rPr>
          <w:noProof/>
          <w:lang w:eastAsia="en-US"/>
        </w:rPr>
        <w:t>@madona.edu.lv</w:t>
      </w:r>
      <w:r w:rsidR="007B6DB5" w:rsidRPr="00A322E3">
        <w:rPr>
          <w:noProof/>
          <w:lang w:eastAsia="en-US"/>
        </w:rPr>
        <w:t>.</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01C79271" w:rsidR="00AC532C" w:rsidRPr="00F814D0" w:rsidRDefault="00AC532C" w:rsidP="00F814D0">
            <w:pPr>
              <w:tabs>
                <w:tab w:val="left" w:pos="5835"/>
              </w:tabs>
              <w:rPr>
                <w:szCs w:val="26"/>
                <w:shd w:val="clear" w:color="auto" w:fill="FFFFFF"/>
              </w:rPr>
            </w:pPr>
          </w:p>
        </w:tc>
        <w:tc>
          <w:tcPr>
            <w:tcW w:w="4246" w:type="dxa"/>
          </w:tcPr>
          <w:p w14:paraId="4C2D187F" w14:textId="3CB4DE79"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1F1EFC22" w:rsidR="009D0C25" w:rsidRPr="00B67F3C" w:rsidRDefault="009D0C25" w:rsidP="009D0C25">
      <w:pPr>
        <w:jc w:val="right"/>
        <w:rPr>
          <w:iCs/>
          <w:noProof/>
          <w:lang w:eastAsia="en-US"/>
        </w:rPr>
      </w:pPr>
      <w:r w:rsidRPr="00B67F3C">
        <w:rPr>
          <w:iCs/>
          <w:noProof/>
          <w:lang w:eastAsia="en-US"/>
        </w:rPr>
        <w:lastRenderedPageBreak/>
        <w:t>1.</w:t>
      </w:r>
      <w:r w:rsidR="00935F26">
        <w:rPr>
          <w:iCs/>
          <w:noProof/>
          <w:lang w:eastAsia="en-US"/>
        </w:rPr>
        <w:t> </w:t>
      </w:r>
      <w:r w:rsidRPr="00B67F3C">
        <w:rPr>
          <w:iCs/>
          <w:noProof/>
          <w:lang w:eastAsia="en-US"/>
        </w:rPr>
        <w:t>pielikums</w:t>
      </w:r>
    </w:p>
    <w:p w14:paraId="228962EA" w14:textId="7F3DBD84" w:rsidR="00136BF6" w:rsidRDefault="007B53C0" w:rsidP="00D62C93">
      <w:pPr>
        <w:tabs>
          <w:tab w:val="center" w:pos="4153"/>
          <w:tab w:val="right" w:pos="8306"/>
        </w:tabs>
        <w:jc w:val="right"/>
        <w:rPr>
          <w:rFonts w:eastAsia="Calibri"/>
          <w:noProof/>
        </w:rPr>
      </w:pPr>
      <w:r>
        <w:rPr>
          <w:rFonts w:eastAsia="Calibri"/>
          <w:noProof/>
        </w:rPr>
        <w:t>Dzelzavas Pakalnu pamatskolas</w:t>
      </w:r>
    </w:p>
    <w:p w14:paraId="1A1D2829" w14:textId="0D174A5A" w:rsidR="00E41EB6" w:rsidRPr="00E41EB6" w:rsidRDefault="007B53C0" w:rsidP="00D62C93">
      <w:pPr>
        <w:tabs>
          <w:tab w:val="center" w:pos="4153"/>
          <w:tab w:val="right" w:pos="8306"/>
        </w:tabs>
        <w:jc w:val="right"/>
        <w:rPr>
          <w:rFonts w:eastAsia="Calibri"/>
          <w:noProof/>
        </w:rPr>
      </w:pPr>
      <w:r>
        <w:rPr>
          <w:rFonts w:eastAsia="Calibri"/>
          <w:noProof/>
        </w:rPr>
        <w:t>dirketora</w:t>
      </w:r>
      <w:r w:rsidR="00136BF6">
        <w:rPr>
          <w:rFonts w:eastAsia="Calibri"/>
          <w:noProof/>
        </w:rPr>
        <w:t xml:space="preserve"> </w:t>
      </w:r>
      <w:r w:rsidR="00E41EB6" w:rsidRPr="00E41EB6">
        <w:rPr>
          <w:rFonts w:eastAsia="Calibri"/>
          <w:noProof/>
        </w:rPr>
        <w:t>amata</w:t>
      </w:r>
      <w:r w:rsidRPr="007B53C0">
        <w:rPr>
          <w:rFonts w:eastAsia="Calibri"/>
          <w:noProof/>
        </w:rPr>
        <w:t xml:space="preserve"> pretendentu atlases konkursa</w:t>
      </w:r>
      <w:r w:rsidR="00E41EB6" w:rsidRPr="00E41EB6">
        <w:rPr>
          <w:rFonts w:eastAsia="Calibri"/>
          <w:noProof/>
        </w:rPr>
        <w:t xml:space="preserve"> nolikumam</w:t>
      </w:r>
    </w:p>
    <w:p w14:paraId="5F510E33" w14:textId="638255A9" w:rsidR="00D62C93" w:rsidRPr="00E41EB6" w:rsidRDefault="00E41EB6" w:rsidP="00D62C93">
      <w:pPr>
        <w:tabs>
          <w:tab w:val="center" w:pos="4153"/>
          <w:tab w:val="right" w:pos="8306"/>
        </w:tabs>
        <w:jc w:val="right"/>
        <w:rPr>
          <w:rFonts w:eastAsia="Calibri"/>
          <w:i/>
          <w:iCs/>
        </w:rPr>
      </w:pPr>
      <w:r w:rsidRPr="00E41EB6">
        <w:rPr>
          <w:rFonts w:eastAsia="Calibri"/>
          <w:i/>
          <w:iCs/>
          <w:noProof/>
        </w:rPr>
        <w:t xml:space="preserve">(apstiprināts ar </w:t>
      </w:r>
      <w:r w:rsidR="00D62C93" w:rsidRPr="00E41EB6">
        <w:rPr>
          <w:rFonts w:eastAsia="Calibri"/>
          <w:i/>
          <w:iCs/>
          <w:noProof/>
        </w:rPr>
        <w:t>Madonas novada pašvaldības domes</w:t>
      </w:r>
    </w:p>
    <w:p w14:paraId="439A9471" w14:textId="46AF339A" w:rsidR="00D62C93" w:rsidRPr="00E41EB6" w:rsidRDefault="00BE5B2B" w:rsidP="00D62C93">
      <w:pPr>
        <w:tabs>
          <w:tab w:val="center" w:pos="4153"/>
          <w:tab w:val="right" w:pos="8306"/>
        </w:tabs>
        <w:jc w:val="right"/>
        <w:rPr>
          <w:rFonts w:eastAsia="Calibri"/>
          <w:i/>
          <w:iCs/>
          <w:noProof/>
        </w:rPr>
      </w:pPr>
      <w:r>
        <w:rPr>
          <w:rFonts w:eastAsia="Calibri"/>
          <w:i/>
          <w:iCs/>
          <w:noProof/>
        </w:rPr>
        <w:t>12</w:t>
      </w:r>
      <w:r w:rsidR="00607BFE">
        <w:rPr>
          <w:rFonts w:eastAsia="Calibri"/>
          <w:i/>
          <w:iCs/>
          <w:noProof/>
        </w:rPr>
        <w:t>.</w:t>
      </w:r>
      <w:r w:rsidR="00136BF6">
        <w:rPr>
          <w:rFonts w:eastAsia="Calibri"/>
          <w:i/>
          <w:iCs/>
          <w:noProof/>
        </w:rPr>
        <w:t>06</w:t>
      </w:r>
      <w:r w:rsidR="00E41EB6" w:rsidRPr="00E41EB6">
        <w:rPr>
          <w:rFonts w:eastAsia="Calibri"/>
          <w:i/>
          <w:iCs/>
          <w:noProof/>
        </w:rPr>
        <w:t>.</w:t>
      </w:r>
      <w:r w:rsidR="00D62C93" w:rsidRPr="00E41EB6">
        <w:rPr>
          <w:rFonts w:eastAsia="Calibri"/>
          <w:i/>
          <w:iCs/>
          <w:noProof/>
        </w:rPr>
        <w:t>202</w:t>
      </w:r>
      <w:r w:rsidR="007B53C0">
        <w:rPr>
          <w:rFonts w:eastAsia="Calibri"/>
          <w:i/>
          <w:iCs/>
          <w:noProof/>
        </w:rPr>
        <w:t>5</w:t>
      </w:r>
      <w:r w:rsidR="00D62C93" w:rsidRPr="00E41EB6">
        <w:rPr>
          <w:rFonts w:eastAsia="Calibri"/>
          <w:i/>
          <w:iCs/>
          <w:noProof/>
        </w:rPr>
        <w:t>. lēmum</w:t>
      </w:r>
      <w:r w:rsidR="00E41EB6" w:rsidRPr="00E41EB6">
        <w:rPr>
          <w:rFonts w:eastAsia="Calibri"/>
          <w:i/>
          <w:iCs/>
          <w:noProof/>
        </w:rPr>
        <w:t>u</w:t>
      </w:r>
      <w:r w:rsidR="00D62C93" w:rsidRPr="00E41EB6">
        <w:rPr>
          <w:rFonts w:eastAsia="Calibri"/>
          <w:i/>
          <w:iCs/>
          <w:noProof/>
        </w:rPr>
        <w:t xml:space="preserve"> Nr</w:t>
      </w:r>
      <w:r w:rsidR="00E41EB6" w:rsidRPr="00E41EB6">
        <w:rPr>
          <w:rFonts w:eastAsia="Calibri"/>
          <w:i/>
          <w:iCs/>
          <w:noProof/>
        </w:rPr>
        <w:t>.</w:t>
      </w:r>
      <w:r w:rsidR="00E56A61">
        <w:rPr>
          <w:rFonts w:eastAsia="Calibri"/>
          <w:i/>
          <w:iCs/>
          <w:noProof/>
        </w:rPr>
        <w:t xml:space="preserve"> </w:t>
      </w:r>
      <w:r>
        <w:rPr>
          <w:rFonts w:eastAsia="Calibri"/>
          <w:i/>
          <w:iCs/>
          <w:noProof/>
        </w:rPr>
        <w:t>31</w:t>
      </w:r>
      <w:r w:rsidR="00E56A61">
        <w:rPr>
          <w:rFonts w:eastAsia="Calibri"/>
          <w:i/>
          <w:iCs/>
          <w:noProof/>
        </w:rPr>
        <w:t>6</w:t>
      </w:r>
      <w:r w:rsidR="00D62C93" w:rsidRPr="00E41EB6">
        <w:rPr>
          <w:rFonts w:eastAsia="Calibri"/>
          <w:i/>
          <w:iCs/>
          <w:noProof/>
        </w:rPr>
        <w:t xml:space="preserve"> (protokols Nr</w:t>
      </w:r>
      <w:r w:rsidR="00E41EB6" w:rsidRPr="00E41EB6">
        <w:rPr>
          <w:rFonts w:eastAsia="Calibri"/>
          <w:i/>
          <w:iCs/>
          <w:noProof/>
        </w:rPr>
        <w:t>.</w:t>
      </w:r>
      <w:r>
        <w:rPr>
          <w:rFonts w:eastAsia="Calibri"/>
          <w:i/>
          <w:iCs/>
          <w:noProof/>
        </w:rPr>
        <w:t xml:space="preserve"> 10</w:t>
      </w:r>
      <w:r w:rsidR="00D62C93" w:rsidRPr="00E41EB6">
        <w:rPr>
          <w:rFonts w:eastAsia="Calibri"/>
          <w:i/>
          <w:iCs/>
          <w:noProof/>
        </w:rPr>
        <w:t xml:space="preserve">, </w:t>
      </w:r>
      <w:r>
        <w:rPr>
          <w:rFonts w:eastAsia="Calibri"/>
          <w:i/>
          <w:iCs/>
          <w:noProof/>
        </w:rPr>
        <w:t>1</w:t>
      </w:r>
      <w:r w:rsidR="00E56A61">
        <w:rPr>
          <w:rFonts w:eastAsia="Calibri"/>
          <w:i/>
          <w:iCs/>
          <w:noProof/>
        </w:rPr>
        <w:t>9</w:t>
      </w:r>
      <w:r w:rsidR="00D62C93" w:rsidRPr="00E41EB6">
        <w:rPr>
          <w:rFonts w:eastAsia="Calibri"/>
          <w:i/>
          <w:iCs/>
          <w:noProof/>
        </w:rPr>
        <w:t>.</w:t>
      </w:r>
      <w:r>
        <w:rPr>
          <w:rFonts w:eastAsia="Calibri"/>
          <w:i/>
          <w:iCs/>
          <w:noProof/>
        </w:rPr>
        <w:t xml:space="preserve"> </w:t>
      </w:r>
      <w:r w:rsidR="00D62C93" w:rsidRPr="00E41EB6">
        <w:rPr>
          <w:rFonts w:eastAsia="Calibri"/>
          <w:i/>
          <w:iCs/>
          <w:noProof/>
        </w:rPr>
        <w:t>p.)</w:t>
      </w:r>
      <w:r w:rsidR="00E41EB6" w:rsidRPr="00E41EB6">
        <w:rPr>
          <w:rFonts w:eastAsia="Calibri"/>
          <w:i/>
          <w:iCs/>
          <w:noProof/>
        </w:rPr>
        <w:t>)</w:t>
      </w:r>
    </w:p>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0EBF2978"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7B53C0">
        <w:rPr>
          <w:noProof/>
          <w:lang w:eastAsia="en-US"/>
        </w:rPr>
        <w:t>5</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2BF83B18" w:rsidR="009D0C25" w:rsidRPr="004D2311" w:rsidRDefault="009D0C25" w:rsidP="009D0C25">
      <w:pPr>
        <w:spacing w:after="240"/>
        <w:jc w:val="both"/>
        <w:rPr>
          <w:noProof/>
          <w:lang w:eastAsia="en-US"/>
        </w:rPr>
      </w:pPr>
      <w:r w:rsidRPr="004D2311">
        <w:rPr>
          <w:noProof/>
          <w:lang w:eastAsia="en-US"/>
        </w:rPr>
        <w:t xml:space="preserve">vakanto </w:t>
      </w:r>
      <w:r w:rsidR="007B53C0">
        <w:rPr>
          <w:noProof/>
          <w:lang w:eastAsia="en-US"/>
        </w:rPr>
        <w:t>Dzelzavas Pakalnu pamatskolas</w:t>
      </w:r>
      <w:r w:rsidR="00136BF6">
        <w:rPr>
          <w:noProof/>
          <w:lang w:eastAsia="en-US"/>
        </w:rPr>
        <w:t xml:space="preserve"> </w:t>
      </w:r>
      <w:r w:rsidR="007B53C0">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6A24DAAA"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w:t>
      </w:r>
      <w:r w:rsidR="00935F26">
        <w:rPr>
          <w:i/>
          <w:noProof/>
          <w:lang w:eastAsia="en-US"/>
        </w:rPr>
        <w:t> </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02BB652B" w:rsidR="009D0C25" w:rsidRPr="00B67F3C" w:rsidRDefault="009D0C25" w:rsidP="009D0C25">
      <w:pPr>
        <w:jc w:val="right"/>
        <w:rPr>
          <w:iCs/>
          <w:noProof/>
          <w:lang w:eastAsia="en-US"/>
        </w:rPr>
      </w:pPr>
      <w:r w:rsidRPr="00B67F3C">
        <w:rPr>
          <w:iCs/>
          <w:noProof/>
          <w:lang w:eastAsia="en-US"/>
        </w:rPr>
        <w:lastRenderedPageBreak/>
        <w:t>2.</w:t>
      </w:r>
      <w:r w:rsidR="00935F26">
        <w:rPr>
          <w:iCs/>
          <w:noProof/>
          <w:lang w:eastAsia="en-US"/>
        </w:rPr>
        <w:t> </w:t>
      </w:r>
      <w:r w:rsidRPr="00B67F3C">
        <w:rPr>
          <w:iCs/>
          <w:noProof/>
          <w:lang w:eastAsia="en-US"/>
        </w:rPr>
        <w:t>pielikums</w:t>
      </w:r>
    </w:p>
    <w:p w14:paraId="558D134F" w14:textId="77777777" w:rsidR="007B53C0" w:rsidRPr="007B53C0" w:rsidRDefault="007B53C0" w:rsidP="007B53C0">
      <w:pPr>
        <w:tabs>
          <w:tab w:val="center" w:pos="4153"/>
          <w:tab w:val="right" w:pos="8306"/>
        </w:tabs>
        <w:jc w:val="right"/>
        <w:rPr>
          <w:rFonts w:eastAsia="Calibri"/>
          <w:noProof/>
        </w:rPr>
      </w:pPr>
      <w:r w:rsidRPr="007B53C0">
        <w:rPr>
          <w:rFonts w:eastAsia="Calibri"/>
          <w:noProof/>
        </w:rPr>
        <w:t>Dzelzavas Pakalnu pamatskolas</w:t>
      </w:r>
    </w:p>
    <w:p w14:paraId="202A97EA" w14:textId="77777777" w:rsidR="007B53C0" w:rsidRPr="007B53C0" w:rsidRDefault="007B53C0" w:rsidP="007B53C0">
      <w:pPr>
        <w:tabs>
          <w:tab w:val="center" w:pos="4153"/>
          <w:tab w:val="right" w:pos="8306"/>
        </w:tabs>
        <w:jc w:val="right"/>
        <w:rPr>
          <w:rFonts w:eastAsia="Calibri"/>
          <w:noProof/>
        </w:rPr>
      </w:pPr>
      <w:r w:rsidRPr="007B53C0">
        <w:rPr>
          <w:rFonts w:eastAsia="Calibri"/>
          <w:noProof/>
        </w:rPr>
        <w:t>dirketora amata pretendentu atlases konkursa nolikumam</w:t>
      </w:r>
    </w:p>
    <w:p w14:paraId="47D23D73" w14:textId="77777777" w:rsidR="00BE5B2B" w:rsidRPr="00E41EB6" w:rsidRDefault="00BE5B2B" w:rsidP="00BE5B2B">
      <w:pPr>
        <w:tabs>
          <w:tab w:val="center" w:pos="4153"/>
          <w:tab w:val="right" w:pos="8306"/>
        </w:tabs>
        <w:jc w:val="right"/>
        <w:rPr>
          <w:rFonts w:eastAsia="Calibri"/>
          <w:i/>
          <w:iCs/>
        </w:rPr>
      </w:pPr>
      <w:r w:rsidRPr="00E41EB6">
        <w:rPr>
          <w:rFonts w:eastAsia="Calibri"/>
          <w:i/>
          <w:iCs/>
          <w:noProof/>
        </w:rPr>
        <w:t>(apstiprināts ar Madonas novada pašvaldības domes</w:t>
      </w:r>
    </w:p>
    <w:p w14:paraId="33510109" w14:textId="77777777" w:rsidR="00E56A61" w:rsidRPr="00E41EB6" w:rsidRDefault="00E56A61" w:rsidP="00E56A61">
      <w:pPr>
        <w:tabs>
          <w:tab w:val="center" w:pos="4153"/>
          <w:tab w:val="right" w:pos="8306"/>
        </w:tabs>
        <w:jc w:val="right"/>
        <w:rPr>
          <w:rFonts w:eastAsia="Calibri"/>
          <w:i/>
          <w:iCs/>
          <w:noProof/>
        </w:rPr>
      </w:pPr>
      <w:r>
        <w:rPr>
          <w:rFonts w:eastAsia="Calibri"/>
          <w:i/>
          <w:iCs/>
          <w:noProof/>
        </w:rPr>
        <w:t>12.06</w:t>
      </w:r>
      <w:r w:rsidRPr="00E41EB6">
        <w:rPr>
          <w:rFonts w:eastAsia="Calibri"/>
          <w:i/>
          <w:iCs/>
          <w:noProof/>
        </w:rPr>
        <w:t>.202</w:t>
      </w:r>
      <w:r>
        <w:rPr>
          <w:rFonts w:eastAsia="Calibri"/>
          <w:i/>
          <w:iCs/>
          <w:noProof/>
        </w:rPr>
        <w:t>5</w:t>
      </w:r>
      <w:r w:rsidRPr="00E41EB6">
        <w:rPr>
          <w:rFonts w:eastAsia="Calibri"/>
          <w:i/>
          <w:iCs/>
          <w:noProof/>
        </w:rPr>
        <w:t>. lēmumu Nr.</w:t>
      </w:r>
      <w:r>
        <w:rPr>
          <w:rFonts w:eastAsia="Calibri"/>
          <w:i/>
          <w:iCs/>
          <w:noProof/>
        </w:rPr>
        <w:t xml:space="preserve"> 316</w:t>
      </w:r>
      <w:r w:rsidRPr="00E41EB6">
        <w:rPr>
          <w:rFonts w:eastAsia="Calibri"/>
          <w:i/>
          <w:iCs/>
          <w:noProof/>
        </w:rPr>
        <w:t xml:space="preserve"> (protokols Nr.</w:t>
      </w:r>
      <w:r>
        <w:rPr>
          <w:rFonts w:eastAsia="Calibri"/>
          <w:i/>
          <w:iCs/>
          <w:noProof/>
        </w:rPr>
        <w:t xml:space="preserve"> 10</w:t>
      </w:r>
      <w:r w:rsidRPr="00E41EB6">
        <w:rPr>
          <w:rFonts w:eastAsia="Calibri"/>
          <w:i/>
          <w:iCs/>
          <w:noProof/>
        </w:rPr>
        <w:t xml:space="preserve">, </w:t>
      </w:r>
      <w:r>
        <w:rPr>
          <w:rFonts w:eastAsia="Calibri"/>
          <w:i/>
          <w:iCs/>
          <w:noProof/>
        </w:rPr>
        <w:t>19</w:t>
      </w:r>
      <w:r w:rsidRPr="00E41EB6">
        <w:rPr>
          <w:rFonts w:eastAsia="Calibri"/>
          <w:i/>
          <w:iCs/>
          <w:noProof/>
        </w:rPr>
        <w:t>.</w:t>
      </w:r>
      <w:r>
        <w:rPr>
          <w:rFonts w:eastAsia="Calibri"/>
          <w:i/>
          <w:iCs/>
          <w:noProof/>
        </w:rPr>
        <w:t xml:space="preserve"> </w:t>
      </w:r>
      <w:r w:rsidRPr="00E41EB6">
        <w:rPr>
          <w:rFonts w:eastAsia="Calibri"/>
          <w:i/>
          <w:iCs/>
          <w:noProof/>
        </w:rPr>
        <w:t>p.))</w:t>
      </w:r>
    </w:p>
    <w:p w14:paraId="4FDD4BE7" w14:textId="77777777" w:rsidR="007B53C0" w:rsidRDefault="007B53C0" w:rsidP="00E41EB6">
      <w:pPr>
        <w:jc w:val="center"/>
        <w:rPr>
          <w:rFonts w:eastAsia="Calibri"/>
          <w:i/>
          <w:iCs/>
          <w:noProof/>
        </w:rPr>
      </w:pPr>
    </w:p>
    <w:p w14:paraId="4F73FB0C" w14:textId="5407F20A"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izglītības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5F3F6DD6" w:rsidR="009D0C25" w:rsidRPr="00B67F3C" w:rsidRDefault="009D0C25" w:rsidP="009D0C25">
      <w:pPr>
        <w:jc w:val="center"/>
        <w:rPr>
          <w:noProof/>
          <w:sz w:val="22"/>
          <w:szCs w:val="22"/>
          <w:lang w:eastAsia="en-US"/>
        </w:rPr>
      </w:pPr>
      <w:r w:rsidRPr="00B67F3C">
        <w:rPr>
          <w:b/>
          <w:noProof/>
          <w:sz w:val="22"/>
          <w:szCs w:val="22"/>
          <w:lang w:eastAsia="en-US"/>
        </w:rPr>
        <w:t>2.</w:t>
      </w:r>
      <w:r w:rsidR="00935F26">
        <w:rPr>
          <w:b/>
          <w:noProof/>
          <w:sz w:val="22"/>
          <w:szCs w:val="22"/>
          <w:lang w:eastAsia="en-US"/>
        </w:rPr>
        <w:t> </w:t>
      </w:r>
      <w:r w:rsidRPr="00B67F3C">
        <w:rPr>
          <w:b/>
          <w:noProof/>
          <w:sz w:val="22"/>
          <w:szCs w:val="22"/>
          <w:lang w:eastAsia="en-US"/>
        </w:rPr>
        <w:t>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23"/>
        <w:gridCol w:w="8134"/>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4"/>
        <w:gridCol w:w="806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zināšanas profesionālajai darbībai nepieciešamajā apjomā. Regulāri strādā pie </w:t>
            </w:r>
            <w:r w:rsidRPr="00B67F3C">
              <w:rPr>
                <w:rFonts w:ascii="Times New Roman" w:hAnsi="Times New Roman"/>
                <w:noProof/>
                <w:sz w:val="22"/>
                <w:szCs w:val="22"/>
                <w:bdr w:val="none" w:sz="0" w:space="0" w:color="auto" w:frame="1"/>
              </w:rPr>
              <w:lastRenderedPageBreak/>
              <w:t xml:space="preserve">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5"/>
        <w:gridCol w:w="8059"/>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w:t>
            </w:r>
            <w:r w:rsidRPr="00B67F3C">
              <w:rPr>
                <w:rFonts w:ascii="Times New Roman" w:hAnsi="Times New Roman"/>
                <w:sz w:val="22"/>
                <w:szCs w:val="22"/>
              </w:rPr>
              <w:lastRenderedPageBreak/>
              <w:t>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943B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3EA38EE"/>
    <w:multiLevelType w:val="multilevel"/>
    <w:tmpl w:val="5EF437C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5"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41828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86413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45206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56189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4821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085791">
    <w:abstractNumId w:val="2"/>
  </w:num>
  <w:num w:numId="7" w16cid:durableId="22252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22913"/>
    <w:rsid w:val="0003605F"/>
    <w:rsid w:val="0004263A"/>
    <w:rsid w:val="000513B4"/>
    <w:rsid w:val="00052D5E"/>
    <w:rsid w:val="00071C13"/>
    <w:rsid w:val="0007646C"/>
    <w:rsid w:val="00081291"/>
    <w:rsid w:val="00092B08"/>
    <w:rsid w:val="000A24A1"/>
    <w:rsid w:val="000C5471"/>
    <w:rsid w:val="000D63B1"/>
    <w:rsid w:val="000E0196"/>
    <w:rsid w:val="000E11F9"/>
    <w:rsid w:val="000F1E0C"/>
    <w:rsid w:val="000F7915"/>
    <w:rsid w:val="0012552E"/>
    <w:rsid w:val="001259F2"/>
    <w:rsid w:val="00136BF6"/>
    <w:rsid w:val="0014383D"/>
    <w:rsid w:val="00152242"/>
    <w:rsid w:val="00166AE4"/>
    <w:rsid w:val="0017405D"/>
    <w:rsid w:val="001841F1"/>
    <w:rsid w:val="0018586F"/>
    <w:rsid w:val="00187D06"/>
    <w:rsid w:val="00192765"/>
    <w:rsid w:val="001A42E4"/>
    <w:rsid w:val="001E3917"/>
    <w:rsid w:val="001E541F"/>
    <w:rsid w:val="001E5C87"/>
    <w:rsid w:val="001E7A23"/>
    <w:rsid w:val="001F0673"/>
    <w:rsid w:val="002229F3"/>
    <w:rsid w:val="00222DF4"/>
    <w:rsid w:val="0023675E"/>
    <w:rsid w:val="00255FFB"/>
    <w:rsid w:val="00277901"/>
    <w:rsid w:val="00284E56"/>
    <w:rsid w:val="00297E7B"/>
    <w:rsid w:val="002A6FED"/>
    <w:rsid w:val="002A793A"/>
    <w:rsid w:val="002C091D"/>
    <w:rsid w:val="002C4528"/>
    <w:rsid w:val="002D0017"/>
    <w:rsid w:val="002D35B6"/>
    <w:rsid w:val="002F623E"/>
    <w:rsid w:val="00301371"/>
    <w:rsid w:val="003164DE"/>
    <w:rsid w:val="003220CB"/>
    <w:rsid w:val="00365660"/>
    <w:rsid w:val="00372E25"/>
    <w:rsid w:val="00384E6C"/>
    <w:rsid w:val="003A5D3B"/>
    <w:rsid w:val="003B1631"/>
    <w:rsid w:val="003C34C1"/>
    <w:rsid w:val="003C72A2"/>
    <w:rsid w:val="003D241E"/>
    <w:rsid w:val="003E18B9"/>
    <w:rsid w:val="003E1E92"/>
    <w:rsid w:val="003E221B"/>
    <w:rsid w:val="004023EC"/>
    <w:rsid w:val="00426545"/>
    <w:rsid w:val="00427EAF"/>
    <w:rsid w:val="0043240E"/>
    <w:rsid w:val="00472936"/>
    <w:rsid w:val="0047596F"/>
    <w:rsid w:val="00495BDB"/>
    <w:rsid w:val="00497348"/>
    <w:rsid w:val="004B1F88"/>
    <w:rsid w:val="004B775D"/>
    <w:rsid w:val="004D2311"/>
    <w:rsid w:val="004D69FA"/>
    <w:rsid w:val="004E651C"/>
    <w:rsid w:val="004F471C"/>
    <w:rsid w:val="00503325"/>
    <w:rsid w:val="00520A88"/>
    <w:rsid w:val="0052250F"/>
    <w:rsid w:val="00551CC1"/>
    <w:rsid w:val="005A2778"/>
    <w:rsid w:val="005B1426"/>
    <w:rsid w:val="005D2A8C"/>
    <w:rsid w:val="005F0526"/>
    <w:rsid w:val="00607417"/>
    <w:rsid w:val="00607BFE"/>
    <w:rsid w:val="00624700"/>
    <w:rsid w:val="006525A5"/>
    <w:rsid w:val="006619A3"/>
    <w:rsid w:val="006810EB"/>
    <w:rsid w:val="00687406"/>
    <w:rsid w:val="006A2251"/>
    <w:rsid w:val="006B6ED8"/>
    <w:rsid w:val="006D29A5"/>
    <w:rsid w:val="006D5AFB"/>
    <w:rsid w:val="007109BF"/>
    <w:rsid w:val="00727206"/>
    <w:rsid w:val="00734599"/>
    <w:rsid w:val="00744E2C"/>
    <w:rsid w:val="00775D4C"/>
    <w:rsid w:val="00785DB9"/>
    <w:rsid w:val="007B15DF"/>
    <w:rsid w:val="007B53C0"/>
    <w:rsid w:val="007B6DB5"/>
    <w:rsid w:val="007C7B1B"/>
    <w:rsid w:val="007E36DA"/>
    <w:rsid w:val="007F52C4"/>
    <w:rsid w:val="00820438"/>
    <w:rsid w:val="00827B94"/>
    <w:rsid w:val="00844F6C"/>
    <w:rsid w:val="0084593C"/>
    <w:rsid w:val="0085032F"/>
    <w:rsid w:val="00871192"/>
    <w:rsid w:val="008A23EC"/>
    <w:rsid w:val="008A5CA0"/>
    <w:rsid w:val="008B4AA7"/>
    <w:rsid w:val="008C149A"/>
    <w:rsid w:val="008C3FA3"/>
    <w:rsid w:val="00907DF6"/>
    <w:rsid w:val="00914B45"/>
    <w:rsid w:val="00935F26"/>
    <w:rsid w:val="00943BBE"/>
    <w:rsid w:val="00945206"/>
    <w:rsid w:val="00961E2A"/>
    <w:rsid w:val="00977813"/>
    <w:rsid w:val="00987AB3"/>
    <w:rsid w:val="0099058D"/>
    <w:rsid w:val="009968E6"/>
    <w:rsid w:val="009A2697"/>
    <w:rsid w:val="009C54BC"/>
    <w:rsid w:val="009C5CA0"/>
    <w:rsid w:val="009C65F5"/>
    <w:rsid w:val="009D0C25"/>
    <w:rsid w:val="009E7050"/>
    <w:rsid w:val="009F66F8"/>
    <w:rsid w:val="00A17094"/>
    <w:rsid w:val="00A322E3"/>
    <w:rsid w:val="00A56580"/>
    <w:rsid w:val="00A67573"/>
    <w:rsid w:val="00A7590B"/>
    <w:rsid w:val="00A81A3A"/>
    <w:rsid w:val="00A81D3A"/>
    <w:rsid w:val="00A87698"/>
    <w:rsid w:val="00AA6E69"/>
    <w:rsid w:val="00AC532C"/>
    <w:rsid w:val="00AC6BC4"/>
    <w:rsid w:val="00AD0E08"/>
    <w:rsid w:val="00AD1A6C"/>
    <w:rsid w:val="00AD59B6"/>
    <w:rsid w:val="00B0335F"/>
    <w:rsid w:val="00B10065"/>
    <w:rsid w:val="00B21EDF"/>
    <w:rsid w:val="00B3720C"/>
    <w:rsid w:val="00B415B4"/>
    <w:rsid w:val="00B613F3"/>
    <w:rsid w:val="00B67F3C"/>
    <w:rsid w:val="00B71176"/>
    <w:rsid w:val="00B920FB"/>
    <w:rsid w:val="00BA264E"/>
    <w:rsid w:val="00BB28D1"/>
    <w:rsid w:val="00BB4AF4"/>
    <w:rsid w:val="00BB5479"/>
    <w:rsid w:val="00BE00D1"/>
    <w:rsid w:val="00BE5B2B"/>
    <w:rsid w:val="00C16B17"/>
    <w:rsid w:val="00C4488C"/>
    <w:rsid w:val="00C56FFF"/>
    <w:rsid w:val="00C775C4"/>
    <w:rsid w:val="00C77E44"/>
    <w:rsid w:val="00C841A4"/>
    <w:rsid w:val="00C84E62"/>
    <w:rsid w:val="00C85A9B"/>
    <w:rsid w:val="00CD4B3B"/>
    <w:rsid w:val="00CE66C0"/>
    <w:rsid w:val="00D30DE6"/>
    <w:rsid w:val="00D3562C"/>
    <w:rsid w:val="00D35F01"/>
    <w:rsid w:val="00D37427"/>
    <w:rsid w:val="00D559DD"/>
    <w:rsid w:val="00D60A8A"/>
    <w:rsid w:val="00D61FE8"/>
    <w:rsid w:val="00D62C93"/>
    <w:rsid w:val="00D877F7"/>
    <w:rsid w:val="00D93FC7"/>
    <w:rsid w:val="00DA502F"/>
    <w:rsid w:val="00DA6902"/>
    <w:rsid w:val="00DD4F7D"/>
    <w:rsid w:val="00E02D66"/>
    <w:rsid w:val="00E03113"/>
    <w:rsid w:val="00E2075D"/>
    <w:rsid w:val="00E21081"/>
    <w:rsid w:val="00E2398A"/>
    <w:rsid w:val="00E41EB6"/>
    <w:rsid w:val="00E44A06"/>
    <w:rsid w:val="00E51CEC"/>
    <w:rsid w:val="00E56A61"/>
    <w:rsid w:val="00E57B04"/>
    <w:rsid w:val="00E6018A"/>
    <w:rsid w:val="00E65411"/>
    <w:rsid w:val="00E73333"/>
    <w:rsid w:val="00EA59F8"/>
    <w:rsid w:val="00EB1C89"/>
    <w:rsid w:val="00EC77D8"/>
    <w:rsid w:val="00EE6396"/>
    <w:rsid w:val="00EF2BF0"/>
    <w:rsid w:val="00EF2FC1"/>
    <w:rsid w:val="00EF7A53"/>
    <w:rsid w:val="00F1138E"/>
    <w:rsid w:val="00F25CE4"/>
    <w:rsid w:val="00F27323"/>
    <w:rsid w:val="00F30023"/>
    <w:rsid w:val="00F4063F"/>
    <w:rsid w:val="00F46058"/>
    <w:rsid w:val="00F532A4"/>
    <w:rsid w:val="00F53950"/>
    <w:rsid w:val="00F63646"/>
    <w:rsid w:val="00F7503C"/>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1"/>
    <w:qFormat/>
    <w:rsid w:val="00844F6C"/>
    <w:pPr>
      <w:ind w:left="720"/>
      <w:contextualSpacing/>
    </w:pPr>
  </w:style>
  <w:style w:type="character" w:customStyle="1" w:styleId="GalveneRakstz">
    <w:name w:val="Galvene Rakstz."/>
    <w:basedOn w:val="Noklusjumarindkopasfonts"/>
    <w:link w:val="Galvene"/>
    <w:rsid w:val="00301371"/>
    <w:rPr>
      <w:lang w:val="en-GB"/>
    </w:rPr>
  </w:style>
  <w:style w:type="character" w:customStyle="1" w:styleId="SarakstarindkopaRakstz">
    <w:name w:val="Saraksta rindkopa Rakstz."/>
    <w:aliases w:val="H&amp;P List Paragraph Rakstz.,2 Rakstz.,Strip Rakstz."/>
    <w:link w:val="Sarakstarindkopa"/>
    <w:uiPriority w:val="1"/>
    <w:qFormat/>
    <w:locked/>
    <w:rsid w:val="006074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4316-A23D-46A6-88CF-6710ACFE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21064</Words>
  <Characters>12007</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Lietvediba</cp:lastModifiedBy>
  <cp:revision>8</cp:revision>
  <cp:lastPrinted>2018-09-15T08:15:00Z</cp:lastPrinted>
  <dcterms:created xsi:type="dcterms:W3CDTF">2025-06-06T08:04:00Z</dcterms:created>
  <dcterms:modified xsi:type="dcterms:W3CDTF">2025-06-12T12:50:00Z</dcterms:modified>
</cp:coreProperties>
</file>